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B5" w:rsidRPr="0099164E" w:rsidRDefault="0099164E" w:rsidP="000A59AD">
      <w:pPr>
        <w:tabs>
          <w:tab w:val="left" w:pos="7611"/>
        </w:tabs>
        <w:spacing w:after="0" w:line="240" w:lineRule="auto"/>
        <w:ind w:left="8222"/>
        <w:jc w:val="center"/>
        <w:rPr>
          <w:rFonts w:ascii="Times New Roman" w:hAnsi="Times New Roman"/>
          <w:sz w:val="28"/>
          <w:szCs w:val="28"/>
          <w:lang w:val="ru-RU"/>
        </w:rPr>
      </w:pPr>
      <w:bookmarkStart w:id="0" w:name="_GoBack"/>
      <w:bookmarkEnd w:id="0"/>
      <w:r w:rsidRPr="0099164E">
        <w:rPr>
          <w:rFonts w:ascii="Times New Roman" w:hAnsi="Times New Roman"/>
          <w:sz w:val="28"/>
          <w:szCs w:val="28"/>
          <w:lang w:val="ru-RU"/>
        </w:rPr>
        <w:t>ПРИЛОЖЕНИЕ</w:t>
      </w:r>
      <w:r w:rsidR="00097A0D">
        <w:rPr>
          <w:rFonts w:ascii="Times New Roman" w:hAnsi="Times New Roman"/>
          <w:sz w:val="28"/>
          <w:szCs w:val="28"/>
          <w:lang w:val="ru-RU"/>
        </w:rPr>
        <w:t xml:space="preserve"> № 1</w:t>
      </w:r>
    </w:p>
    <w:p w:rsidR="002E058D" w:rsidRDefault="0099164E" w:rsidP="000A59AD">
      <w:pPr>
        <w:tabs>
          <w:tab w:val="left" w:pos="7611"/>
        </w:tabs>
        <w:spacing w:after="0" w:line="240" w:lineRule="auto"/>
        <w:ind w:left="8222"/>
        <w:jc w:val="center"/>
        <w:rPr>
          <w:rFonts w:ascii="Times New Roman" w:hAnsi="Times New Roman"/>
          <w:sz w:val="28"/>
          <w:szCs w:val="28"/>
          <w:lang w:val="ru-RU"/>
        </w:rPr>
      </w:pPr>
      <w:r w:rsidRPr="0099164E">
        <w:rPr>
          <w:rFonts w:ascii="Times New Roman" w:hAnsi="Times New Roman"/>
          <w:sz w:val="28"/>
          <w:szCs w:val="28"/>
          <w:lang w:val="ru-RU"/>
        </w:rPr>
        <w:t xml:space="preserve">к Плану мероприятий по реализации стратегии государственной антинаркотической политики Российской Федерации на период до 2030 года </w:t>
      </w:r>
      <w:r w:rsidR="002E058D">
        <w:rPr>
          <w:rFonts w:ascii="Times New Roman" w:hAnsi="Times New Roman"/>
          <w:sz w:val="28"/>
          <w:szCs w:val="28"/>
          <w:lang w:val="ru-RU"/>
        </w:rPr>
        <w:br/>
      </w:r>
      <w:r w:rsidRPr="0099164E">
        <w:rPr>
          <w:rFonts w:ascii="Times New Roman" w:hAnsi="Times New Roman"/>
          <w:sz w:val="28"/>
          <w:szCs w:val="28"/>
          <w:lang w:val="ru-RU"/>
        </w:rPr>
        <w:t xml:space="preserve">на территории городского округа </w:t>
      </w:r>
    </w:p>
    <w:p w:rsidR="00D366B5" w:rsidRPr="0099164E" w:rsidRDefault="00495026" w:rsidP="000A59AD">
      <w:pPr>
        <w:tabs>
          <w:tab w:val="left" w:pos="7611"/>
        </w:tabs>
        <w:spacing w:after="0" w:line="240" w:lineRule="auto"/>
        <w:ind w:left="8222"/>
        <w:jc w:val="center"/>
        <w:rPr>
          <w:rFonts w:ascii="Times New Roman" w:hAnsi="Times New Roman"/>
          <w:sz w:val="28"/>
          <w:szCs w:val="28"/>
          <w:lang w:val="ru-RU"/>
        </w:rPr>
      </w:pPr>
      <w:r>
        <w:rPr>
          <w:rFonts w:ascii="Times New Roman" w:hAnsi="Times New Roman"/>
          <w:sz w:val="28"/>
          <w:szCs w:val="28"/>
          <w:lang w:val="ru-RU"/>
        </w:rPr>
        <w:t>"</w:t>
      </w:r>
      <w:r w:rsidR="0099164E" w:rsidRPr="0099164E">
        <w:rPr>
          <w:rFonts w:ascii="Times New Roman" w:hAnsi="Times New Roman"/>
          <w:sz w:val="28"/>
          <w:szCs w:val="28"/>
          <w:lang w:val="ru-RU"/>
        </w:rPr>
        <w:t>Город Архангельск</w:t>
      </w:r>
      <w:r>
        <w:rPr>
          <w:rFonts w:ascii="Times New Roman" w:hAnsi="Times New Roman"/>
          <w:sz w:val="28"/>
          <w:szCs w:val="28"/>
          <w:lang w:val="ru-RU"/>
        </w:rPr>
        <w:t>"</w:t>
      </w:r>
    </w:p>
    <w:p w:rsidR="00D366B5" w:rsidRPr="0099164E" w:rsidRDefault="00D366B5" w:rsidP="00D366B5">
      <w:pPr>
        <w:spacing w:after="0" w:line="240" w:lineRule="auto"/>
        <w:jc w:val="center"/>
        <w:rPr>
          <w:rFonts w:ascii="Times New Roman" w:hAnsi="Times New Roman"/>
          <w:sz w:val="28"/>
          <w:szCs w:val="28"/>
          <w:lang w:val="ru-RU"/>
        </w:rPr>
      </w:pPr>
    </w:p>
    <w:p w:rsidR="001828BC" w:rsidRPr="001828BC" w:rsidRDefault="00252B57" w:rsidP="001828BC">
      <w:pPr>
        <w:spacing w:after="0" w:line="240" w:lineRule="auto"/>
        <w:jc w:val="center"/>
        <w:rPr>
          <w:rFonts w:ascii="Times New Roman" w:hAnsi="Times New Roman"/>
          <w:sz w:val="28"/>
          <w:szCs w:val="28"/>
          <w:lang w:val="ru-RU"/>
        </w:rPr>
      </w:pPr>
      <w:r>
        <w:rPr>
          <w:rFonts w:ascii="Times New Roman" w:hAnsi="Times New Roman"/>
          <w:sz w:val="28"/>
          <w:szCs w:val="28"/>
          <w:lang w:val="ru-RU"/>
        </w:rPr>
        <w:t>ПРИОРИТЕТНЫЕ НАПРАВЛЕНИЯ</w:t>
      </w:r>
    </w:p>
    <w:p w:rsidR="008E29A7" w:rsidRPr="008E29A7" w:rsidRDefault="008E29A7" w:rsidP="008E29A7">
      <w:pPr>
        <w:spacing w:after="0" w:line="240" w:lineRule="auto"/>
        <w:jc w:val="center"/>
        <w:textAlignment w:val="center"/>
        <w:outlineLvl w:val="0"/>
        <w:rPr>
          <w:rFonts w:ascii="Times New Roman" w:eastAsia="Times New Roman" w:hAnsi="Times New Roman"/>
          <w:kern w:val="36"/>
          <w:sz w:val="28"/>
          <w:szCs w:val="28"/>
          <w:lang w:val="ru-RU" w:eastAsia="ru-RU"/>
        </w:rPr>
      </w:pPr>
      <w:r w:rsidRPr="008E29A7">
        <w:rPr>
          <w:rFonts w:ascii="Times New Roman" w:eastAsia="Times New Roman" w:hAnsi="Times New Roman"/>
          <w:kern w:val="36"/>
          <w:sz w:val="28"/>
          <w:szCs w:val="28"/>
          <w:lang w:val="ru-RU" w:eastAsia="ru-RU"/>
        </w:rPr>
        <w:t xml:space="preserve">реализации стратегии государственной антинаркотической политики Российской Федерации </w:t>
      </w:r>
      <w:r w:rsidRPr="008E29A7">
        <w:rPr>
          <w:rFonts w:ascii="Times New Roman" w:eastAsia="Times New Roman" w:hAnsi="Times New Roman"/>
          <w:kern w:val="36"/>
          <w:sz w:val="28"/>
          <w:szCs w:val="28"/>
          <w:lang w:val="ru-RU" w:eastAsia="ru-RU"/>
        </w:rPr>
        <w:br/>
        <w:t xml:space="preserve">на период до 2030 года на территории </w:t>
      </w:r>
      <w:r>
        <w:rPr>
          <w:rFonts w:ascii="Times New Roman" w:eastAsia="Times New Roman" w:hAnsi="Times New Roman"/>
          <w:kern w:val="36"/>
          <w:sz w:val="28"/>
          <w:szCs w:val="28"/>
          <w:lang w:val="ru-RU" w:eastAsia="ru-RU"/>
        </w:rPr>
        <w:t>городского округа</w:t>
      </w:r>
      <w:r w:rsidRPr="008E29A7">
        <w:rPr>
          <w:rFonts w:ascii="Times New Roman" w:eastAsia="Times New Roman" w:hAnsi="Times New Roman"/>
          <w:kern w:val="36"/>
          <w:sz w:val="28"/>
          <w:szCs w:val="28"/>
          <w:lang w:val="ru-RU" w:eastAsia="ru-RU"/>
        </w:rPr>
        <w:t xml:space="preserve"> </w:t>
      </w:r>
      <w:r w:rsidR="00495026">
        <w:rPr>
          <w:rFonts w:ascii="Times New Roman" w:eastAsia="Times New Roman" w:hAnsi="Times New Roman"/>
          <w:kern w:val="36"/>
          <w:sz w:val="28"/>
          <w:szCs w:val="28"/>
          <w:lang w:val="ru-RU" w:eastAsia="ru-RU"/>
        </w:rPr>
        <w:t>"</w:t>
      </w:r>
      <w:r w:rsidRPr="008E29A7">
        <w:rPr>
          <w:rFonts w:ascii="Times New Roman" w:eastAsia="Times New Roman" w:hAnsi="Times New Roman"/>
          <w:kern w:val="36"/>
          <w:sz w:val="28"/>
          <w:szCs w:val="28"/>
          <w:lang w:val="ru-RU" w:eastAsia="ru-RU"/>
        </w:rPr>
        <w:t>Город Архангельск</w:t>
      </w:r>
      <w:r w:rsidR="00495026">
        <w:rPr>
          <w:rFonts w:ascii="Times New Roman" w:eastAsia="Times New Roman" w:hAnsi="Times New Roman"/>
          <w:kern w:val="36"/>
          <w:sz w:val="28"/>
          <w:szCs w:val="28"/>
          <w:lang w:val="ru-RU" w:eastAsia="ru-RU"/>
        </w:rPr>
        <w:t>"</w:t>
      </w:r>
      <w:r w:rsidRPr="008E29A7">
        <w:rPr>
          <w:rFonts w:ascii="Times New Roman" w:eastAsia="Times New Roman" w:hAnsi="Times New Roman"/>
          <w:kern w:val="36"/>
          <w:sz w:val="28"/>
          <w:szCs w:val="28"/>
          <w:lang w:val="ru-RU" w:eastAsia="ru-RU"/>
        </w:rPr>
        <w:t xml:space="preserve"> </w:t>
      </w:r>
    </w:p>
    <w:p w:rsidR="00F0319D" w:rsidRPr="00F0319D" w:rsidRDefault="00F0319D" w:rsidP="00F0319D">
      <w:pPr>
        <w:widowControl w:val="0"/>
        <w:suppressAutoHyphens/>
        <w:autoSpaceDE w:val="0"/>
        <w:autoSpaceDN w:val="0"/>
        <w:adjustRightInd w:val="0"/>
        <w:spacing w:after="0" w:line="240" w:lineRule="auto"/>
        <w:jc w:val="right"/>
        <w:outlineLvl w:val="1"/>
        <w:rPr>
          <w:rFonts w:ascii="Times New Roman" w:eastAsia="Times New Roman" w:hAnsi="Times New Roman"/>
          <w:sz w:val="28"/>
          <w:szCs w:val="28"/>
          <w:lang w:val="ru-RU" w:eastAsia="ar-SA"/>
        </w:rPr>
      </w:pPr>
    </w:p>
    <w:tbl>
      <w:tblPr>
        <w:tblW w:w="15877" w:type="dxa"/>
        <w:tblInd w:w="-60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4109"/>
        <w:gridCol w:w="4534"/>
        <w:gridCol w:w="2700"/>
        <w:gridCol w:w="3826"/>
      </w:tblGrid>
      <w:tr w:rsidR="006E4805" w:rsidRPr="00FE1DB7" w:rsidTr="000A59AD">
        <w:trPr>
          <w:trHeight w:val="1"/>
        </w:trPr>
        <w:tc>
          <w:tcPr>
            <w:tcW w:w="708" w:type="dxa"/>
            <w:tcBorders>
              <w:left w:val="nil"/>
              <w:bottom w:val="single" w:sz="4" w:space="0" w:color="000000"/>
            </w:tcBorders>
            <w:shd w:val="clear" w:color="000000" w:fill="FFFFFF"/>
            <w:vAlign w:val="center"/>
          </w:tcPr>
          <w:p w:rsidR="006E4805" w:rsidRPr="002503A3" w:rsidRDefault="006E4805" w:rsidP="00BB25E7">
            <w:pPr>
              <w:widowControl w:val="0"/>
              <w:autoSpaceDE w:val="0"/>
              <w:autoSpaceDN w:val="0"/>
              <w:adjustRightInd w:val="0"/>
              <w:spacing w:after="0" w:line="240" w:lineRule="auto"/>
              <w:jc w:val="center"/>
              <w:rPr>
                <w:rFonts w:ascii="Times New Roman" w:eastAsia="Times New Roman" w:hAnsi="Times New Roman"/>
                <w:sz w:val="24"/>
                <w:szCs w:val="24"/>
              </w:rPr>
            </w:pPr>
            <w:r w:rsidRPr="002503A3">
              <w:rPr>
                <w:rFonts w:ascii="Times New Roman" w:eastAsia="Times New Roman" w:hAnsi="Times New Roman"/>
                <w:sz w:val="24"/>
                <w:szCs w:val="24"/>
              </w:rPr>
              <w:t>№</w:t>
            </w:r>
          </w:p>
          <w:p w:rsidR="006E4805" w:rsidRPr="002503A3" w:rsidRDefault="006E4805" w:rsidP="00BB25E7">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503A3">
              <w:rPr>
                <w:rFonts w:ascii="Times New Roman" w:eastAsia="Times New Roman" w:hAnsi="Times New Roman"/>
                <w:sz w:val="24"/>
                <w:szCs w:val="24"/>
                <w:lang w:val="ru-RU"/>
              </w:rPr>
              <w:t>п/п</w:t>
            </w:r>
          </w:p>
        </w:tc>
        <w:tc>
          <w:tcPr>
            <w:tcW w:w="4109" w:type="dxa"/>
            <w:tcBorders>
              <w:bottom w:val="single" w:sz="4" w:space="0" w:color="000000"/>
            </w:tcBorders>
            <w:shd w:val="clear" w:color="000000" w:fill="FFFFFF"/>
            <w:vAlign w:val="center"/>
          </w:tcPr>
          <w:p w:rsidR="006E4805" w:rsidRPr="006E4805" w:rsidRDefault="006E4805" w:rsidP="002F4D59">
            <w:pPr>
              <w:spacing w:before="100" w:beforeAutospacing="1" w:after="0" w:line="240" w:lineRule="auto"/>
              <w:jc w:val="center"/>
              <w:rPr>
                <w:rFonts w:ascii="Times New Roman" w:eastAsia="Times New Roman" w:hAnsi="Times New Roman"/>
                <w:sz w:val="24"/>
                <w:szCs w:val="24"/>
                <w:lang w:val="ru-RU"/>
              </w:rPr>
            </w:pPr>
            <w:r w:rsidRPr="006E4805">
              <w:rPr>
                <w:rFonts w:ascii="Times New Roman" w:eastAsia="Times New Roman" w:hAnsi="Times New Roman"/>
                <w:sz w:val="24"/>
                <w:szCs w:val="24"/>
                <w:lang w:val="ru-RU"/>
              </w:rPr>
              <w:t xml:space="preserve">Основные направления государственной антинаркотической политики, задачи и меры </w:t>
            </w:r>
            <w:r w:rsidR="00776F7A">
              <w:rPr>
                <w:rFonts w:ascii="Times New Roman" w:eastAsia="Times New Roman" w:hAnsi="Times New Roman"/>
                <w:sz w:val="24"/>
                <w:szCs w:val="24"/>
                <w:lang w:val="ru-RU"/>
              </w:rPr>
              <w:br/>
            </w:r>
            <w:r w:rsidRPr="006E4805">
              <w:rPr>
                <w:rFonts w:ascii="Times New Roman" w:eastAsia="Times New Roman" w:hAnsi="Times New Roman"/>
                <w:sz w:val="24"/>
                <w:szCs w:val="24"/>
                <w:lang w:val="ru-RU"/>
              </w:rPr>
              <w:t>по е</w:t>
            </w:r>
            <w:r w:rsidR="002F4D59">
              <w:rPr>
                <w:rFonts w:ascii="Times New Roman" w:eastAsia="Times New Roman" w:hAnsi="Times New Roman"/>
                <w:sz w:val="24"/>
                <w:szCs w:val="24"/>
                <w:lang w:val="ru-RU"/>
              </w:rPr>
              <w:t>е</w:t>
            </w:r>
            <w:r w:rsidRPr="006E4805">
              <w:rPr>
                <w:rFonts w:ascii="Times New Roman" w:eastAsia="Times New Roman" w:hAnsi="Times New Roman"/>
                <w:sz w:val="24"/>
                <w:szCs w:val="24"/>
                <w:lang w:val="ru-RU"/>
              </w:rPr>
              <w:t xml:space="preserve"> реализации</w:t>
            </w:r>
          </w:p>
        </w:tc>
        <w:tc>
          <w:tcPr>
            <w:tcW w:w="4534" w:type="dxa"/>
            <w:tcBorders>
              <w:bottom w:val="single" w:sz="4" w:space="0" w:color="000000"/>
            </w:tcBorders>
            <w:shd w:val="clear" w:color="000000" w:fill="FFFFFF"/>
            <w:vAlign w:val="center"/>
          </w:tcPr>
          <w:p w:rsidR="006E4805" w:rsidRPr="00776F7A" w:rsidRDefault="006E4805" w:rsidP="00EF457C">
            <w:pPr>
              <w:spacing w:before="100" w:beforeAutospacing="1" w:after="0" w:line="240" w:lineRule="auto"/>
              <w:jc w:val="center"/>
              <w:rPr>
                <w:rFonts w:ascii="Times New Roman" w:eastAsia="Times New Roman" w:hAnsi="Times New Roman"/>
                <w:sz w:val="24"/>
                <w:szCs w:val="24"/>
                <w:lang w:val="ru-RU"/>
              </w:rPr>
            </w:pPr>
            <w:r w:rsidRPr="00776F7A">
              <w:rPr>
                <w:rFonts w:ascii="Times New Roman" w:eastAsia="Times New Roman" w:hAnsi="Times New Roman"/>
                <w:sz w:val="24"/>
                <w:szCs w:val="24"/>
                <w:lang w:val="ru-RU"/>
              </w:rPr>
              <w:t>Содержание мероприятия</w:t>
            </w:r>
          </w:p>
        </w:tc>
        <w:tc>
          <w:tcPr>
            <w:tcW w:w="2700" w:type="dxa"/>
            <w:tcBorders>
              <w:bottom w:val="single" w:sz="4" w:space="0" w:color="000000"/>
            </w:tcBorders>
            <w:shd w:val="clear" w:color="000000" w:fill="FFFFFF"/>
            <w:vAlign w:val="center"/>
          </w:tcPr>
          <w:p w:rsidR="006E4805" w:rsidRPr="006E4805" w:rsidRDefault="006E4805" w:rsidP="00EF457C">
            <w:pPr>
              <w:spacing w:before="100" w:beforeAutospacing="1"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Сроки исполнения</w:t>
            </w:r>
          </w:p>
        </w:tc>
        <w:tc>
          <w:tcPr>
            <w:tcW w:w="3826" w:type="dxa"/>
            <w:tcBorders>
              <w:bottom w:val="single" w:sz="4" w:space="0" w:color="000000"/>
              <w:right w:val="nil"/>
            </w:tcBorders>
            <w:shd w:val="clear" w:color="000000" w:fill="FFFFFF"/>
            <w:vAlign w:val="center"/>
          </w:tcPr>
          <w:p w:rsidR="006E4805" w:rsidRPr="00776F7A" w:rsidRDefault="006E4805" w:rsidP="000A59AD">
            <w:pPr>
              <w:spacing w:before="100" w:beforeAutospacing="1" w:after="0" w:line="240" w:lineRule="auto"/>
              <w:jc w:val="center"/>
              <w:rPr>
                <w:rFonts w:ascii="Times New Roman" w:eastAsia="Times New Roman" w:hAnsi="Times New Roman"/>
                <w:sz w:val="24"/>
                <w:szCs w:val="24"/>
                <w:lang w:val="ru-RU"/>
              </w:rPr>
            </w:pPr>
            <w:r w:rsidRPr="00776F7A">
              <w:rPr>
                <w:rFonts w:ascii="Times New Roman" w:eastAsia="Times New Roman" w:hAnsi="Times New Roman"/>
                <w:sz w:val="24"/>
                <w:szCs w:val="24"/>
                <w:lang w:val="ru-RU"/>
              </w:rPr>
              <w:t>Исполнители</w:t>
            </w:r>
            <w:r w:rsidRPr="00C33CE5">
              <w:rPr>
                <w:rFonts w:ascii="Times New Roman" w:eastAsia="Times New Roman" w:hAnsi="Times New Roman"/>
                <w:sz w:val="24"/>
                <w:szCs w:val="24"/>
              </w:rPr>
              <w:t> </w:t>
            </w:r>
          </w:p>
        </w:tc>
      </w:tr>
      <w:tr w:rsidR="00BB25E7" w:rsidRPr="00966A0A"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1"/>
          <w:tblHeader/>
        </w:trPr>
        <w:tc>
          <w:tcPr>
            <w:tcW w:w="708" w:type="dxa"/>
            <w:tcBorders>
              <w:top w:val="single" w:sz="4" w:space="0" w:color="000000"/>
              <w:bottom w:val="single" w:sz="4" w:space="0" w:color="000000"/>
              <w:right w:val="single" w:sz="4" w:space="0" w:color="000000"/>
            </w:tcBorders>
            <w:shd w:val="clear" w:color="000000" w:fill="FFFFFF"/>
          </w:tcPr>
          <w:p w:rsidR="00BB25E7" w:rsidRPr="00966A0A" w:rsidRDefault="00BB25E7"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1</w:t>
            </w:r>
          </w:p>
        </w:tc>
        <w:tc>
          <w:tcPr>
            <w:tcW w:w="4109" w:type="dxa"/>
            <w:tcBorders>
              <w:top w:val="single" w:sz="4" w:space="0" w:color="000000"/>
              <w:left w:val="single" w:sz="4" w:space="0" w:color="000000"/>
              <w:bottom w:val="single" w:sz="4" w:space="0" w:color="000000"/>
              <w:right w:val="single" w:sz="4" w:space="0" w:color="000000"/>
            </w:tcBorders>
            <w:shd w:val="clear" w:color="000000" w:fill="FFFFFF"/>
          </w:tcPr>
          <w:p w:rsidR="00BB25E7" w:rsidRPr="00966A0A" w:rsidRDefault="00BB25E7"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w:t>
            </w:r>
          </w:p>
        </w:tc>
        <w:tc>
          <w:tcPr>
            <w:tcW w:w="4534" w:type="dxa"/>
            <w:tcBorders>
              <w:top w:val="single" w:sz="4" w:space="0" w:color="000000"/>
              <w:left w:val="single" w:sz="4" w:space="0" w:color="000000"/>
              <w:bottom w:val="single" w:sz="4" w:space="0" w:color="000000"/>
              <w:right w:val="single" w:sz="4" w:space="0" w:color="000000"/>
            </w:tcBorders>
            <w:shd w:val="clear" w:color="000000" w:fill="FFFFFF"/>
          </w:tcPr>
          <w:p w:rsidR="00BB25E7" w:rsidRPr="00966A0A" w:rsidRDefault="00BB25E7"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BB25E7" w:rsidRPr="00966A0A" w:rsidRDefault="00BB25E7"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4</w:t>
            </w:r>
          </w:p>
        </w:tc>
        <w:tc>
          <w:tcPr>
            <w:tcW w:w="3826" w:type="dxa"/>
            <w:tcBorders>
              <w:top w:val="single" w:sz="4" w:space="0" w:color="000000"/>
              <w:left w:val="single" w:sz="4" w:space="0" w:color="000000"/>
              <w:bottom w:val="single" w:sz="4" w:space="0" w:color="000000"/>
            </w:tcBorders>
            <w:shd w:val="clear" w:color="000000" w:fill="FFFFFF"/>
          </w:tcPr>
          <w:p w:rsidR="00BB25E7" w:rsidRPr="00966A0A" w:rsidRDefault="00BB25E7"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5</w:t>
            </w:r>
          </w:p>
        </w:tc>
      </w:tr>
      <w:tr w:rsidR="00AD2FA9" w:rsidRPr="003233F7" w:rsidTr="00951709">
        <w:tblPrEx>
          <w:tblBorders>
            <w:top w:val="none" w:sz="0" w:space="0" w:color="auto"/>
            <w:left w:val="none" w:sz="0" w:space="0" w:color="auto"/>
            <w:right w:val="none" w:sz="0" w:space="0" w:color="auto"/>
            <w:insideH w:val="none" w:sz="0" w:space="0" w:color="auto"/>
            <w:insideV w:val="none" w:sz="0" w:space="0" w:color="auto"/>
          </w:tblBorders>
        </w:tblPrEx>
        <w:trPr>
          <w:trHeight w:val="93"/>
        </w:trPr>
        <w:tc>
          <w:tcPr>
            <w:tcW w:w="15877" w:type="dxa"/>
            <w:gridSpan w:val="5"/>
            <w:tcBorders>
              <w:top w:val="single" w:sz="4" w:space="0" w:color="000000"/>
            </w:tcBorders>
            <w:shd w:val="clear" w:color="000000" w:fill="FFFFFF"/>
          </w:tcPr>
          <w:p w:rsidR="00AD2FA9" w:rsidRDefault="00DB419D" w:rsidP="00966A0A">
            <w:pPr>
              <w:widowControl w:val="0"/>
              <w:autoSpaceDE w:val="0"/>
              <w:autoSpaceDN w:val="0"/>
              <w:adjustRightInd w:val="0"/>
              <w:spacing w:after="0" w:line="240" w:lineRule="auto"/>
              <w:jc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Направление № 1: Совершенствование антинаркотической деятельности и</w:t>
            </w:r>
            <w:r w:rsidRPr="00966A0A">
              <w:rPr>
                <w:rFonts w:ascii="Times New Roman" w:eastAsia="Times New Roman" w:hAnsi="Times New Roman"/>
                <w:sz w:val="24"/>
                <w:szCs w:val="24"/>
                <w:bdr w:val="none" w:sz="0" w:space="0" w:color="auto" w:frame="1"/>
                <w:lang w:eastAsia="ru-RU"/>
              </w:rPr>
              <w:t> </w:t>
            </w:r>
            <w:r w:rsidRPr="00966A0A">
              <w:rPr>
                <w:rFonts w:ascii="Times New Roman" w:eastAsia="Times New Roman" w:hAnsi="Times New Roman"/>
                <w:sz w:val="24"/>
                <w:szCs w:val="24"/>
                <w:bdr w:val="none" w:sz="0" w:space="0" w:color="auto" w:frame="1"/>
                <w:lang w:val="ru-RU" w:eastAsia="ru-RU"/>
              </w:rPr>
              <w:t>государственного контроля за оборотом наркотиков</w:t>
            </w:r>
          </w:p>
          <w:p w:rsidR="001549D3" w:rsidRPr="00966A0A" w:rsidRDefault="001549D3" w:rsidP="00966A0A">
            <w:pPr>
              <w:widowControl w:val="0"/>
              <w:autoSpaceDE w:val="0"/>
              <w:autoSpaceDN w:val="0"/>
              <w:adjustRightInd w:val="0"/>
              <w:spacing w:after="0" w:line="240" w:lineRule="auto"/>
              <w:jc w:val="center"/>
              <w:rPr>
                <w:rFonts w:ascii="Times New Roman" w:eastAsia="Times New Roman" w:hAnsi="Times New Roman"/>
                <w:b/>
                <w:bCs/>
                <w:sz w:val="24"/>
                <w:szCs w:val="24"/>
                <w:lang w:val="ru-RU"/>
              </w:rPr>
            </w:pPr>
          </w:p>
        </w:tc>
      </w:tr>
      <w:tr w:rsidR="009A724F" w:rsidRPr="003233F7"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shd w:val="clear" w:color="000000" w:fill="FFFFFF"/>
          </w:tcPr>
          <w:p w:rsidR="009A724F" w:rsidRPr="00966A0A" w:rsidRDefault="00B34563"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1.1</w:t>
            </w:r>
          </w:p>
        </w:tc>
        <w:tc>
          <w:tcPr>
            <w:tcW w:w="4109" w:type="dxa"/>
            <w:shd w:val="clear" w:color="000000" w:fill="FFFFFF"/>
          </w:tcPr>
          <w:p w:rsidR="009A724F" w:rsidRPr="00966A0A" w:rsidRDefault="00B34563"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 xml:space="preserve">Совершенствование нормативно-правового регулирования антинаркотической деятельности </w:t>
            </w:r>
            <w:r w:rsidRPr="00966A0A">
              <w:rPr>
                <w:rFonts w:ascii="Times New Roman" w:eastAsia="Times New Roman" w:hAnsi="Times New Roman"/>
                <w:sz w:val="24"/>
                <w:szCs w:val="24"/>
                <w:lang w:val="ru-RU" w:eastAsia="ru-RU"/>
              </w:rPr>
              <w:br/>
              <w:t xml:space="preserve">на территории городского округа </w:t>
            </w:r>
            <w:r w:rsidR="00495026">
              <w:rPr>
                <w:rFonts w:ascii="Times New Roman" w:eastAsia="Times New Roman" w:hAnsi="Times New Roman"/>
                <w:sz w:val="24"/>
                <w:szCs w:val="24"/>
                <w:lang w:val="ru-RU" w:eastAsia="ru-RU"/>
              </w:rPr>
              <w:t>"</w:t>
            </w:r>
            <w:r w:rsidRPr="00966A0A">
              <w:rPr>
                <w:rFonts w:ascii="Times New Roman" w:eastAsia="Times New Roman" w:hAnsi="Times New Roman"/>
                <w:sz w:val="24"/>
                <w:szCs w:val="24"/>
                <w:lang w:val="ru-RU" w:eastAsia="ru-RU"/>
              </w:rPr>
              <w:t>Город Архангельск</w:t>
            </w:r>
            <w:r w:rsidR="00495026">
              <w:rPr>
                <w:rFonts w:ascii="Times New Roman" w:eastAsia="Times New Roman" w:hAnsi="Times New Roman"/>
                <w:sz w:val="24"/>
                <w:szCs w:val="24"/>
                <w:lang w:val="ru-RU" w:eastAsia="ru-RU"/>
              </w:rPr>
              <w:t>"</w:t>
            </w:r>
          </w:p>
        </w:tc>
        <w:tc>
          <w:tcPr>
            <w:tcW w:w="4534" w:type="dxa"/>
            <w:shd w:val="clear" w:color="000000" w:fill="FFFFFF"/>
          </w:tcPr>
          <w:p w:rsidR="009A724F" w:rsidRPr="00966A0A" w:rsidRDefault="00B34563" w:rsidP="003233F7">
            <w:pPr>
              <w:spacing w:after="0" w:line="216"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 xml:space="preserve">Издание муниципальных нормативных правовых актов (внесение изменений, дополнений), направленных </w:t>
            </w:r>
            <w:r w:rsidRPr="00966A0A">
              <w:rPr>
                <w:rFonts w:ascii="Times New Roman" w:eastAsia="Times New Roman" w:hAnsi="Times New Roman"/>
                <w:sz w:val="24"/>
                <w:szCs w:val="24"/>
                <w:bdr w:val="none" w:sz="0" w:space="0" w:color="auto" w:frame="1"/>
                <w:lang w:val="ru-RU" w:eastAsia="ru-RU"/>
              </w:rPr>
              <w:br/>
              <w:t>на осуществление деятельности в сфере профилактики незаконного потребления наркотических средств и психотропных веществ</w:t>
            </w:r>
          </w:p>
        </w:tc>
        <w:tc>
          <w:tcPr>
            <w:tcW w:w="2700" w:type="dxa"/>
            <w:shd w:val="clear" w:color="000000" w:fill="FFFFFF"/>
          </w:tcPr>
          <w:p w:rsidR="009A724F" w:rsidRPr="00966A0A" w:rsidRDefault="00B34563"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По мере необходимости</w:t>
            </w:r>
          </w:p>
        </w:tc>
        <w:tc>
          <w:tcPr>
            <w:tcW w:w="3826" w:type="dxa"/>
            <w:shd w:val="clear" w:color="000000" w:fill="FFFFFF"/>
          </w:tcPr>
          <w:p w:rsidR="009A724F" w:rsidRDefault="00A006F6" w:rsidP="003233F7">
            <w:pPr>
              <w:spacing w:after="0" w:line="228"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 xml:space="preserve">Управление по вопросам семьи, опеки и попечительства  </w:t>
            </w:r>
            <w:r w:rsidR="001549D3">
              <w:rPr>
                <w:rFonts w:ascii="Times New Roman" w:eastAsia="Times New Roman" w:hAnsi="Times New Roman"/>
                <w:sz w:val="24"/>
                <w:szCs w:val="24"/>
                <w:lang w:val="ru-RU" w:eastAsia="ru-RU"/>
              </w:rPr>
              <w:br/>
            </w:r>
            <w:r w:rsidRPr="00966A0A">
              <w:rPr>
                <w:rFonts w:ascii="Times New Roman" w:hAnsi="Times New Roman"/>
                <w:sz w:val="24"/>
                <w:szCs w:val="24"/>
                <w:lang w:val="ru-RU"/>
              </w:rPr>
              <w:t xml:space="preserve">(далее ‒ УВСОП) </w:t>
            </w:r>
            <w:r w:rsidRPr="00966A0A">
              <w:rPr>
                <w:rFonts w:ascii="Times New Roman" w:eastAsia="Times New Roman" w:hAnsi="Times New Roman"/>
                <w:sz w:val="24"/>
                <w:szCs w:val="24"/>
                <w:lang w:val="ru-RU" w:eastAsia="ru-RU"/>
              </w:rPr>
              <w:t xml:space="preserve">Администрации городского округа </w:t>
            </w:r>
            <w:r w:rsidR="00495026">
              <w:rPr>
                <w:rFonts w:ascii="Times New Roman" w:eastAsia="Times New Roman" w:hAnsi="Times New Roman"/>
                <w:sz w:val="24"/>
                <w:szCs w:val="24"/>
                <w:lang w:val="ru-RU" w:eastAsia="ru-RU"/>
              </w:rPr>
              <w:t>"</w:t>
            </w:r>
            <w:r w:rsidRPr="00966A0A">
              <w:rPr>
                <w:rFonts w:ascii="Times New Roman" w:eastAsia="Times New Roman" w:hAnsi="Times New Roman"/>
                <w:sz w:val="24"/>
                <w:szCs w:val="24"/>
                <w:lang w:val="ru-RU" w:eastAsia="ru-RU"/>
              </w:rPr>
              <w:t>Город Архангельск</w:t>
            </w:r>
            <w:r w:rsidR="00495026">
              <w:rPr>
                <w:rFonts w:ascii="Times New Roman" w:eastAsia="Times New Roman" w:hAnsi="Times New Roman"/>
                <w:sz w:val="24"/>
                <w:szCs w:val="24"/>
                <w:lang w:val="ru-RU" w:eastAsia="ru-RU"/>
              </w:rPr>
              <w:t>"</w:t>
            </w:r>
            <w:r w:rsidRPr="00966A0A">
              <w:rPr>
                <w:rFonts w:ascii="Times New Roman" w:eastAsia="Times New Roman" w:hAnsi="Times New Roman"/>
                <w:sz w:val="24"/>
                <w:szCs w:val="24"/>
                <w:lang w:val="ru-RU" w:eastAsia="ru-RU"/>
              </w:rPr>
              <w:t xml:space="preserve"> (далее ‒ Администрации города Архангельска)</w:t>
            </w:r>
          </w:p>
          <w:p w:rsidR="003233F7" w:rsidRPr="003233F7" w:rsidRDefault="003233F7" w:rsidP="00966A0A">
            <w:pPr>
              <w:spacing w:after="0" w:line="240" w:lineRule="auto"/>
              <w:textAlignment w:val="center"/>
              <w:rPr>
                <w:rFonts w:ascii="Times New Roman" w:eastAsia="Times New Roman" w:hAnsi="Times New Roman"/>
                <w:sz w:val="16"/>
                <w:szCs w:val="24"/>
                <w:lang w:val="ru-RU" w:eastAsia="ru-RU"/>
              </w:rPr>
            </w:pPr>
          </w:p>
        </w:tc>
      </w:tr>
      <w:tr w:rsidR="00B34563" w:rsidRPr="00966A0A"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shd w:val="clear" w:color="000000" w:fill="FFFFFF"/>
          </w:tcPr>
          <w:p w:rsidR="00B34563" w:rsidRPr="00966A0A" w:rsidRDefault="00B34563"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1.2</w:t>
            </w:r>
          </w:p>
        </w:tc>
        <w:tc>
          <w:tcPr>
            <w:tcW w:w="4109" w:type="dxa"/>
            <w:shd w:val="clear" w:color="000000" w:fill="FFFFFF"/>
          </w:tcPr>
          <w:p w:rsidR="00B34563" w:rsidRPr="00966A0A" w:rsidRDefault="00B34563"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 xml:space="preserve">Обеспечение согласованности мер </w:t>
            </w:r>
            <w:r w:rsidRPr="00966A0A">
              <w:rPr>
                <w:rFonts w:ascii="Times New Roman" w:eastAsia="Times New Roman" w:hAnsi="Times New Roman"/>
                <w:sz w:val="24"/>
                <w:szCs w:val="24"/>
                <w:lang w:val="ru-RU" w:eastAsia="ru-RU"/>
              </w:rPr>
              <w:br/>
              <w:t>по реализации Плана мероприятий стратегии</w:t>
            </w:r>
          </w:p>
        </w:tc>
        <w:tc>
          <w:tcPr>
            <w:tcW w:w="4534" w:type="dxa"/>
            <w:shd w:val="clear" w:color="000000" w:fill="FFFFFF"/>
          </w:tcPr>
          <w:p w:rsidR="00B34563" w:rsidRPr="00966A0A" w:rsidRDefault="00B34563"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Проведение</w:t>
            </w:r>
            <w:r w:rsidRPr="00966A0A">
              <w:rPr>
                <w:rFonts w:ascii="Times New Roman" w:eastAsia="Times New Roman" w:hAnsi="Times New Roman"/>
                <w:sz w:val="24"/>
                <w:szCs w:val="24"/>
                <w:bdr w:val="none" w:sz="0" w:space="0" w:color="auto" w:frame="1"/>
                <w:lang w:eastAsia="ru-RU"/>
              </w:rPr>
              <w:t>  </w:t>
            </w:r>
            <w:r w:rsidRPr="00966A0A">
              <w:rPr>
                <w:rFonts w:ascii="Times New Roman" w:eastAsia="Times New Roman" w:hAnsi="Times New Roman"/>
                <w:sz w:val="24"/>
                <w:szCs w:val="24"/>
                <w:bdr w:val="none" w:sz="0" w:space="0" w:color="auto" w:frame="1"/>
                <w:lang w:val="ru-RU" w:eastAsia="ru-RU"/>
              </w:rPr>
              <w:t>заседаний</w:t>
            </w:r>
            <w:r w:rsidRPr="00966A0A">
              <w:rPr>
                <w:rFonts w:ascii="Times New Roman" w:eastAsia="Times New Roman" w:hAnsi="Times New Roman"/>
                <w:sz w:val="24"/>
                <w:szCs w:val="24"/>
                <w:bdr w:val="none" w:sz="0" w:space="0" w:color="auto" w:frame="1"/>
                <w:lang w:eastAsia="ru-RU"/>
              </w:rPr>
              <w:t>  </w:t>
            </w:r>
          </w:p>
          <w:p w:rsidR="00B34563" w:rsidRPr="00966A0A" w:rsidRDefault="00B34563" w:rsidP="00966A0A">
            <w:pPr>
              <w:spacing w:after="0" w:line="240" w:lineRule="auto"/>
              <w:textAlignment w:val="center"/>
              <w:rPr>
                <w:rFonts w:ascii="Times New Roman" w:hAnsi="Times New Roman"/>
                <w:sz w:val="24"/>
                <w:szCs w:val="24"/>
                <w:lang w:val="ru-RU"/>
              </w:rPr>
            </w:pPr>
            <w:r w:rsidRPr="00966A0A">
              <w:rPr>
                <w:rFonts w:ascii="Times New Roman" w:hAnsi="Times New Roman"/>
                <w:sz w:val="24"/>
                <w:szCs w:val="24"/>
                <w:lang w:val="ru-RU"/>
              </w:rPr>
              <w:t xml:space="preserve">межведомственной комиссии </w:t>
            </w:r>
          </w:p>
          <w:p w:rsidR="00B34563" w:rsidRPr="00966A0A" w:rsidRDefault="00B34563"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 xml:space="preserve">при Администрации городского округа </w:t>
            </w:r>
            <w:r w:rsidR="00495026">
              <w:rPr>
                <w:rFonts w:ascii="Times New Roman" w:hAnsi="Times New Roman"/>
                <w:sz w:val="24"/>
                <w:szCs w:val="24"/>
                <w:lang w:val="ru-RU"/>
              </w:rPr>
              <w:t>"</w:t>
            </w:r>
            <w:r w:rsidRPr="00966A0A">
              <w:rPr>
                <w:rFonts w:ascii="Times New Roman" w:hAnsi="Times New Roman"/>
                <w:sz w:val="24"/>
                <w:szCs w:val="24"/>
                <w:lang w:val="ru-RU"/>
              </w:rPr>
              <w:t>Город Архангельск</w:t>
            </w:r>
            <w:r w:rsidR="00495026">
              <w:rPr>
                <w:rFonts w:ascii="Times New Roman" w:hAnsi="Times New Roman"/>
                <w:sz w:val="24"/>
                <w:szCs w:val="24"/>
                <w:lang w:val="ru-RU"/>
              </w:rPr>
              <w:t>"</w:t>
            </w:r>
            <w:r w:rsidRPr="00966A0A">
              <w:rPr>
                <w:rFonts w:ascii="Times New Roman" w:hAnsi="Times New Roman"/>
                <w:sz w:val="24"/>
                <w:szCs w:val="24"/>
                <w:lang w:val="ru-RU"/>
              </w:rPr>
              <w:t xml:space="preserve"> по профилактике и ограничению распространения наркомании и алкоголизма</w:t>
            </w:r>
          </w:p>
        </w:tc>
        <w:tc>
          <w:tcPr>
            <w:tcW w:w="2700" w:type="dxa"/>
            <w:shd w:val="clear" w:color="000000" w:fill="FFFFFF"/>
          </w:tcPr>
          <w:p w:rsidR="00B34563" w:rsidRPr="00966A0A" w:rsidRDefault="00B34563"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 xml:space="preserve">Не реже 1 раза </w:t>
            </w:r>
            <w:r w:rsidR="003E77B8">
              <w:rPr>
                <w:rFonts w:ascii="Times New Roman" w:eastAsia="Times New Roman" w:hAnsi="Times New Roman"/>
                <w:sz w:val="24"/>
                <w:szCs w:val="24"/>
                <w:lang w:val="ru-RU" w:eastAsia="ru-RU"/>
              </w:rPr>
              <w:br/>
            </w:r>
            <w:r w:rsidRPr="00966A0A">
              <w:rPr>
                <w:rFonts w:ascii="Times New Roman" w:eastAsia="Times New Roman" w:hAnsi="Times New Roman"/>
                <w:sz w:val="24"/>
                <w:szCs w:val="24"/>
                <w:lang w:val="ru-RU" w:eastAsia="ru-RU"/>
              </w:rPr>
              <w:t>в квартал</w:t>
            </w:r>
          </w:p>
        </w:tc>
        <w:tc>
          <w:tcPr>
            <w:tcW w:w="3826" w:type="dxa"/>
            <w:shd w:val="clear" w:color="000000" w:fill="FFFFFF"/>
          </w:tcPr>
          <w:p w:rsidR="00B34563" w:rsidRPr="00966A0A" w:rsidRDefault="00A006F6"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 xml:space="preserve">УВСОП </w:t>
            </w:r>
            <w:r w:rsidRPr="00966A0A">
              <w:rPr>
                <w:rFonts w:ascii="Times New Roman" w:eastAsia="Times New Roman" w:hAnsi="Times New Roman"/>
                <w:sz w:val="24"/>
                <w:szCs w:val="24"/>
                <w:lang w:val="ru-RU" w:eastAsia="ru-RU"/>
              </w:rPr>
              <w:t>Администрации города Архангельска</w:t>
            </w:r>
          </w:p>
        </w:tc>
      </w:tr>
      <w:tr w:rsidR="000A59AD" w:rsidRPr="00966A0A"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1"/>
          <w:tblHeader/>
        </w:trPr>
        <w:tc>
          <w:tcPr>
            <w:tcW w:w="708" w:type="dxa"/>
            <w:tcBorders>
              <w:top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lastRenderedPageBreak/>
              <w:t>1</w:t>
            </w:r>
          </w:p>
        </w:tc>
        <w:tc>
          <w:tcPr>
            <w:tcW w:w="4109"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w:t>
            </w:r>
          </w:p>
        </w:tc>
        <w:tc>
          <w:tcPr>
            <w:tcW w:w="4534"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4</w:t>
            </w:r>
          </w:p>
        </w:tc>
        <w:tc>
          <w:tcPr>
            <w:tcW w:w="3826" w:type="dxa"/>
            <w:tcBorders>
              <w:top w:val="single" w:sz="4" w:space="0" w:color="000000"/>
              <w:left w:val="single" w:sz="4" w:space="0" w:color="000000"/>
              <w:bottom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5</w:t>
            </w:r>
          </w:p>
        </w:tc>
      </w:tr>
      <w:tr w:rsidR="00D40375" w:rsidRPr="003233F7"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vMerge w:val="restart"/>
            <w:shd w:val="clear" w:color="000000" w:fill="FFFFFF"/>
          </w:tcPr>
          <w:p w:rsidR="00D40375" w:rsidRPr="00966A0A" w:rsidRDefault="00D40375"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val="restart"/>
            <w:shd w:val="clear" w:color="000000" w:fill="FFFFFF"/>
          </w:tcPr>
          <w:p w:rsidR="00D40375" w:rsidRPr="00966A0A" w:rsidRDefault="00D40375"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D40375" w:rsidRPr="00966A0A" w:rsidRDefault="00D40375" w:rsidP="00966A0A">
            <w:pPr>
              <w:spacing w:after="0" w:line="240" w:lineRule="auto"/>
              <w:textAlignment w:val="center"/>
              <w:rPr>
                <w:rFonts w:ascii="Times New Roman" w:hAnsi="Times New Roman"/>
                <w:sz w:val="24"/>
                <w:szCs w:val="24"/>
                <w:shd w:val="clear" w:color="auto" w:fill="FFFFFF"/>
                <w:lang w:val="ru-RU"/>
              </w:rPr>
            </w:pPr>
            <w:r w:rsidRPr="00966A0A">
              <w:rPr>
                <w:rFonts w:ascii="Times New Roman" w:eastAsia="Times New Roman" w:hAnsi="Times New Roman"/>
                <w:sz w:val="24"/>
                <w:szCs w:val="24"/>
                <w:bdr w:val="none" w:sz="0" w:space="0" w:color="auto" w:frame="1"/>
                <w:lang w:val="ru-RU" w:eastAsia="ru-RU"/>
              </w:rPr>
              <w:t>Проведение</w:t>
            </w:r>
            <w:r w:rsidRPr="00966A0A">
              <w:rPr>
                <w:rFonts w:ascii="Times New Roman" w:eastAsia="Times New Roman" w:hAnsi="Times New Roman"/>
                <w:sz w:val="24"/>
                <w:szCs w:val="24"/>
                <w:bdr w:val="none" w:sz="0" w:space="0" w:color="auto" w:frame="1"/>
                <w:lang w:eastAsia="ru-RU"/>
              </w:rPr>
              <w:t>  </w:t>
            </w:r>
            <w:r w:rsidRPr="00966A0A">
              <w:rPr>
                <w:rFonts w:ascii="Times New Roman" w:eastAsia="Times New Roman" w:hAnsi="Times New Roman"/>
                <w:sz w:val="24"/>
                <w:szCs w:val="24"/>
                <w:bdr w:val="none" w:sz="0" w:space="0" w:color="auto" w:frame="1"/>
                <w:lang w:val="ru-RU" w:eastAsia="ru-RU"/>
              </w:rPr>
              <w:t>заседаний</w:t>
            </w:r>
            <w:r w:rsidRPr="00966A0A">
              <w:rPr>
                <w:rFonts w:ascii="Times New Roman" w:eastAsia="Times New Roman" w:hAnsi="Times New Roman"/>
                <w:sz w:val="24"/>
                <w:szCs w:val="24"/>
                <w:bdr w:val="none" w:sz="0" w:space="0" w:color="auto" w:frame="1"/>
                <w:lang w:eastAsia="ru-RU"/>
              </w:rPr>
              <w:t>  </w:t>
            </w:r>
            <w:r w:rsidRPr="00966A0A">
              <w:rPr>
                <w:rFonts w:ascii="Times New Roman" w:hAnsi="Times New Roman"/>
                <w:sz w:val="24"/>
                <w:szCs w:val="24"/>
                <w:shd w:val="clear" w:color="auto" w:fill="FFFFFF"/>
                <w:lang w:val="ru-RU"/>
              </w:rPr>
              <w:t xml:space="preserve"> межведомственной комиссии </w:t>
            </w:r>
            <w:r w:rsidRPr="00966A0A">
              <w:rPr>
                <w:rFonts w:ascii="Times New Roman" w:hAnsi="Times New Roman"/>
                <w:sz w:val="24"/>
                <w:szCs w:val="24"/>
                <w:shd w:val="clear" w:color="auto" w:fill="FFFFFF"/>
                <w:lang w:val="ru-RU"/>
              </w:rPr>
              <w:br/>
              <w:t xml:space="preserve">по профилактике правонарушений </w:t>
            </w:r>
          </w:p>
          <w:p w:rsidR="00D40375" w:rsidRPr="00966A0A" w:rsidRDefault="00D40375"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hAnsi="Times New Roman"/>
                <w:sz w:val="24"/>
                <w:szCs w:val="24"/>
                <w:shd w:val="clear" w:color="auto" w:fill="FFFFFF"/>
                <w:lang w:val="ru-RU"/>
              </w:rPr>
              <w:t xml:space="preserve">в городском округе </w:t>
            </w:r>
            <w:r w:rsidR="00495026">
              <w:rPr>
                <w:rFonts w:ascii="Times New Roman" w:hAnsi="Times New Roman"/>
                <w:sz w:val="24"/>
                <w:szCs w:val="24"/>
                <w:shd w:val="clear" w:color="auto" w:fill="FFFFFF"/>
                <w:lang w:val="ru-RU"/>
              </w:rPr>
              <w:t>"</w:t>
            </w:r>
            <w:r w:rsidRPr="00966A0A">
              <w:rPr>
                <w:rFonts w:ascii="Times New Roman" w:hAnsi="Times New Roman"/>
                <w:sz w:val="24"/>
                <w:szCs w:val="24"/>
                <w:shd w:val="clear" w:color="auto" w:fill="FFFFFF"/>
                <w:lang w:val="ru-RU"/>
              </w:rPr>
              <w:t>Город Архангельск</w:t>
            </w:r>
            <w:r w:rsidR="00495026">
              <w:rPr>
                <w:rFonts w:ascii="Times New Roman" w:hAnsi="Times New Roman"/>
                <w:sz w:val="24"/>
                <w:szCs w:val="24"/>
                <w:shd w:val="clear" w:color="auto" w:fill="FFFFFF"/>
                <w:lang w:val="ru-RU"/>
              </w:rPr>
              <w:t>"</w:t>
            </w:r>
          </w:p>
        </w:tc>
        <w:tc>
          <w:tcPr>
            <w:tcW w:w="2700" w:type="dxa"/>
            <w:shd w:val="clear" w:color="000000" w:fill="FFFFFF"/>
          </w:tcPr>
          <w:p w:rsidR="00D40375" w:rsidRPr="00966A0A" w:rsidRDefault="00D40375"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По мере необходимости</w:t>
            </w:r>
          </w:p>
        </w:tc>
        <w:tc>
          <w:tcPr>
            <w:tcW w:w="3826" w:type="dxa"/>
            <w:shd w:val="clear" w:color="000000" w:fill="FFFFFF"/>
          </w:tcPr>
          <w:p w:rsidR="00D40375" w:rsidRDefault="00D40375" w:rsidP="00966A0A">
            <w:pPr>
              <w:spacing w:after="0" w:line="240" w:lineRule="auto"/>
              <w:textAlignment w:val="center"/>
              <w:rPr>
                <w:rFonts w:ascii="Times New Roman" w:hAnsi="Times New Roman"/>
                <w:sz w:val="24"/>
                <w:szCs w:val="24"/>
                <w:shd w:val="clear" w:color="auto" w:fill="FFFFFF"/>
                <w:lang w:val="ru-RU"/>
              </w:rPr>
            </w:pPr>
            <w:r w:rsidRPr="00966A0A">
              <w:rPr>
                <w:rFonts w:ascii="Times New Roman" w:hAnsi="Times New Roman"/>
                <w:sz w:val="24"/>
                <w:szCs w:val="24"/>
                <w:shd w:val="clear" w:color="auto" w:fill="FFFFFF"/>
                <w:lang w:val="ru-RU"/>
              </w:rPr>
              <w:t xml:space="preserve">Управление военно-мобилизационной работы, гражданской обороны и административных органов </w:t>
            </w:r>
            <w:r w:rsidRPr="00966A0A">
              <w:rPr>
                <w:rFonts w:ascii="Times New Roman" w:eastAsia="Times New Roman" w:hAnsi="Times New Roman"/>
                <w:sz w:val="24"/>
                <w:szCs w:val="24"/>
                <w:lang w:val="ru-RU" w:eastAsia="ru-RU"/>
              </w:rPr>
              <w:t>Администрации города Архангельска</w:t>
            </w:r>
            <w:r w:rsidRPr="00966A0A">
              <w:rPr>
                <w:rFonts w:ascii="Times New Roman" w:hAnsi="Times New Roman"/>
                <w:sz w:val="24"/>
                <w:szCs w:val="24"/>
                <w:shd w:val="clear" w:color="auto" w:fill="FFFFFF"/>
                <w:lang w:val="ru-RU"/>
              </w:rPr>
              <w:t xml:space="preserve"> </w:t>
            </w:r>
          </w:p>
          <w:p w:rsidR="003233F7" w:rsidRPr="003233F7" w:rsidRDefault="003233F7" w:rsidP="00966A0A">
            <w:pPr>
              <w:spacing w:after="0" w:line="240" w:lineRule="auto"/>
              <w:textAlignment w:val="center"/>
              <w:rPr>
                <w:rFonts w:ascii="Times New Roman" w:eastAsia="Times New Roman" w:hAnsi="Times New Roman"/>
                <w:sz w:val="20"/>
                <w:szCs w:val="24"/>
                <w:lang w:val="ru-RU" w:eastAsia="ru-RU"/>
              </w:rPr>
            </w:pPr>
          </w:p>
        </w:tc>
      </w:tr>
      <w:tr w:rsidR="00D40375" w:rsidRPr="00966A0A"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vMerge/>
            <w:shd w:val="clear" w:color="000000" w:fill="FFFFFF"/>
          </w:tcPr>
          <w:p w:rsidR="00D40375" w:rsidRPr="00966A0A" w:rsidRDefault="00D40375"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D40375" w:rsidRPr="00966A0A" w:rsidRDefault="00D40375"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D40375" w:rsidRDefault="00D40375"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 xml:space="preserve">Участие в семинарах-совещаниях, круглых столах по вопросам организации антинаркотической работы, межведомственного взаимодействия субъектов профилактики, совершенствования работы </w:t>
            </w:r>
            <w:r w:rsidRPr="00966A0A">
              <w:rPr>
                <w:rFonts w:ascii="Times New Roman" w:eastAsia="Times New Roman" w:hAnsi="Times New Roman"/>
                <w:sz w:val="24"/>
                <w:szCs w:val="24"/>
                <w:bdr w:val="none" w:sz="0" w:space="0" w:color="auto" w:frame="1"/>
                <w:lang w:val="ru-RU" w:eastAsia="ru-RU"/>
              </w:rPr>
              <w:br/>
              <w:t>по профилактике вредных зависимостей</w:t>
            </w:r>
          </w:p>
          <w:p w:rsidR="003233F7" w:rsidRPr="003233F7" w:rsidRDefault="003233F7" w:rsidP="00966A0A">
            <w:pPr>
              <w:spacing w:after="0" w:line="240" w:lineRule="auto"/>
              <w:textAlignment w:val="center"/>
              <w:rPr>
                <w:rFonts w:ascii="Times New Roman" w:eastAsia="Times New Roman" w:hAnsi="Times New Roman"/>
                <w:sz w:val="20"/>
                <w:szCs w:val="24"/>
                <w:bdr w:val="none" w:sz="0" w:space="0" w:color="auto" w:frame="1"/>
                <w:lang w:val="ru-RU" w:eastAsia="ru-RU"/>
              </w:rPr>
            </w:pPr>
          </w:p>
        </w:tc>
        <w:tc>
          <w:tcPr>
            <w:tcW w:w="2700" w:type="dxa"/>
            <w:shd w:val="clear" w:color="000000" w:fill="FFFFFF"/>
          </w:tcPr>
          <w:p w:rsidR="00D40375" w:rsidRPr="00966A0A" w:rsidRDefault="00D40375"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shd w:val="clear" w:color="000000" w:fill="FFFFFF"/>
          </w:tcPr>
          <w:p w:rsidR="00D40375" w:rsidRPr="00966A0A" w:rsidRDefault="00D40375"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Все органы системы профилактики</w:t>
            </w:r>
          </w:p>
        </w:tc>
      </w:tr>
      <w:tr w:rsidR="00966A0A" w:rsidRPr="003233F7"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vMerge w:val="restart"/>
            <w:shd w:val="clear" w:color="000000" w:fill="FFFFFF"/>
          </w:tcPr>
          <w:p w:rsidR="00DC57E2" w:rsidRPr="00966A0A" w:rsidRDefault="00DC57E2"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1.</w:t>
            </w:r>
            <w:r w:rsidR="00D40375" w:rsidRPr="00966A0A">
              <w:rPr>
                <w:rFonts w:ascii="Times New Roman" w:eastAsia="Times New Roman" w:hAnsi="Times New Roman"/>
                <w:sz w:val="24"/>
                <w:szCs w:val="24"/>
                <w:lang w:val="ru-RU"/>
              </w:rPr>
              <w:t>3</w:t>
            </w:r>
          </w:p>
        </w:tc>
        <w:tc>
          <w:tcPr>
            <w:tcW w:w="4109" w:type="dxa"/>
            <w:vMerge w:val="restart"/>
            <w:shd w:val="clear" w:color="000000" w:fill="FFFFFF"/>
          </w:tcPr>
          <w:p w:rsidR="00DC57E2" w:rsidRPr="00966A0A" w:rsidRDefault="00DC57E2"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Выявление  и пресечение незаконного потреблени</w:t>
            </w:r>
            <w:r w:rsidR="000A50B8" w:rsidRPr="00966A0A">
              <w:rPr>
                <w:rFonts w:ascii="Times New Roman" w:eastAsia="Times New Roman" w:hAnsi="Times New Roman"/>
                <w:sz w:val="24"/>
                <w:szCs w:val="24"/>
                <w:lang w:val="ru-RU" w:eastAsia="ru-RU"/>
              </w:rPr>
              <w:t>я и распространения наркотиков</w:t>
            </w:r>
          </w:p>
        </w:tc>
        <w:tc>
          <w:tcPr>
            <w:tcW w:w="4534" w:type="dxa"/>
            <w:shd w:val="clear" w:color="000000" w:fill="FFFFFF"/>
          </w:tcPr>
          <w:p w:rsidR="00DC57E2" w:rsidRPr="00966A0A" w:rsidRDefault="00DC57E2" w:rsidP="00966A0A">
            <w:pPr>
              <w:spacing w:before="100" w:beforeAutospacing="1" w:after="0" w:line="240"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 xml:space="preserve">Мониторинг ресурсов сети </w:t>
            </w:r>
            <w:r w:rsidR="00495026">
              <w:rPr>
                <w:rFonts w:ascii="Times New Roman" w:eastAsia="Times New Roman" w:hAnsi="Times New Roman"/>
                <w:sz w:val="24"/>
                <w:szCs w:val="24"/>
                <w:lang w:val="ru-RU"/>
              </w:rPr>
              <w:t>"</w:t>
            </w:r>
            <w:r w:rsidRPr="00966A0A">
              <w:rPr>
                <w:rFonts w:ascii="Times New Roman" w:eastAsia="Times New Roman" w:hAnsi="Times New Roman"/>
                <w:sz w:val="24"/>
                <w:szCs w:val="24"/>
                <w:lang w:val="ru-RU"/>
              </w:rPr>
              <w:t>Интернет</w:t>
            </w:r>
            <w:r w:rsidR="00495026">
              <w:rPr>
                <w:rFonts w:ascii="Times New Roman" w:eastAsia="Times New Roman" w:hAnsi="Times New Roman"/>
                <w:sz w:val="24"/>
                <w:szCs w:val="24"/>
                <w:lang w:val="ru-RU"/>
              </w:rPr>
              <w:t>"</w:t>
            </w:r>
            <w:r w:rsidRPr="00966A0A">
              <w:rPr>
                <w:rFonts w:ascii="Times New Roman" w:eastAsia="Times New Roman" w:hAnsi="Times New Roman"/>
                <w:sz w:val="24"/>
                <w:szCs w:val="24"/>
                <w:lang w:val="ru-RU"/>
              </w:rPr>
              <w:t xml:space="preserve"> </w:t>
            </w:r>
            <w:r w:rsidR="001549D3">
              <w:rPr>
                <w:rFonts w:ascii="Times New Roman" w:eastAsia="Times New Roman" w:hAnsi="Times New Roman"/>
                <w:sz w:val="24"/>
                <w:szCs w:val="24"/>
                <w:lang w:val="ru-RU"/>
              </w:rPr>
              <w:br/>
            </w:r>
            <w:r w:rsidR="00966A0A" w:rsidRPr="00966A0A">
              <w:rPr>
                <w:rFonts w:ascii="Times New Roman" w:eastAsia="Times New Roman" w:hAnsi="Times New Roman"/>
                <w:sz w:val="24"/>
                <w:szCs w:val="24"/>
                <w:lang w:val="ru-RU"/>
              </w:rPr>
              <w:t xml:space="preserve">в пределах компетенции </w:t>
            </w:r>
            <w:r w:rsidRPr="00966A0A">
              <w:rPr>
                <w:rFonts w:ascii="Times New Roman" w:eastAsia="Times New Roman" w:hAnsi="Times New Roman"/>
                <w:sz w:val="24"/>
                <w:szCs w:val="24"/>
                <w:lang w:val="ru-RU"/>
              </w:rPr>
              <w:t>с целью выявления и направления  на блокировку источников информации, содержащей незаконное потребление и распространение наркотиков</w:t>
            </w:r>
          </w:p>
          <w:p w:rsidR="00DC57E2" w:rsidRPr="00966A0A" w:rsidRDefault="00DC57E2" w:rsidP="00966A0A">
            <w:pPr>
              <w:spacing w:after="0" w:line="240" w:lineRule="auto"/>
              <w:textAlignment w:val="center"/>
              <w:rPr>
                <w:rFonts w:ascii="Times New Roman" w:eastAsia="Times New Roman" w:hAnsi="Times New Roman"/>
                <w:sz w:val="24"/>
                <w:szCs w:val="24"/>
                <w:lang w:val="ru-RU" w:eastAsia="ru-RU"/>
              </w:rPr>
            </w:pPr>
          </w:p>
        </w:tc>
        <w:tc>
          <w:tcPr>
            <w:tcW w:w="2700" w:type="dxa"/>
            <w:shd w:val="clear" w:color="000000" w:fill="FFFFFF"/>
          </w:tcPr>
          <w:p w:rsidR="00DC57E2" w:rsidRPr="00966A0A" w:rsidRDefault="000A2ED1" w:rsidP="00966A0A">
            <w:pPr>
              <w:spacing w:after="0" w:line="240" w:lineRule="auto"/>
              <w:textAlignment w:val="center"/>
              <w:rPr>
                <w:rFonts w:ascii="Times New Roman" w:eastAsia="Times New Roman" w:hAnsi="Times New Roman"/>
                <w:sz w:val="24"/>
                <w:szCs w:val="24"/>
                <w:lang w:eastAsia="ru-RU"/>
              </w:rPr>
            </w:pPr>
            <w:r w:rsidRPr="00966A0A">
              <w:rPr>
                <w:rFonts w:ascii="Times New Roman" w:eastAsia="Times New Roman" w:hAnsi="Times New Roman"/>
                <w:sz w:val="24"/>
                <w:szCs w:val="24"/>
                <w:bdr w:val="none" w:sz="0" w:space="0" w:color="auto" w:frame="1"/>
                <w:lang w:val="ru-RU" w:eastAsia="ru-RU"/>
              </w:rPr>
              <w:t>В</w:t>
            </w:r>
            <w:r w:rsidR="00502BE8" w:rsidRPr="00966A0A">
              <w:rPr>
                <w:rFonts w:ascii="Times New Roman" w:eastAsia="Times New Roman" w:hAnsi="Times New Roman"/>
                <w:sz w:val="24"/>
                <w:szCs w:val="24"/>
                <w:bdr w:val="none" w:sz="0" w:space="0" w:color="auto" w:frame="1"/>
                <w:lang w:val="ru-RU" w:eastAsia="ru-RU"/>
              </w:rPr>
              <w:t xml:space="preserve"> </w:t>
            </w:r>
            <w:proofErr w:type="spellStart"/>
            <w:r w:rsidR="00DC57E2" w:rsidRPr="00966A0A">
              <w:rPr>
                <w:rFonts w:ascii="Times New Roman" w:eastAsia="Times New Roman" w:hAnsi="Times New Roman"/>
                <w:sz w:val="24"/>
                <w:szCs w:val="24"/>
                <w:bdr w:val="none" w:sz="0" w:space="0" w:color="auto" w:frame="1"/>
                <w:lang w:eastAsia="ru-RU"/>
              </w:rPr>
              <w:t>течение</w:t>
            </w:r>
            <w:proofErr w:type="spellEnd"/>
            <w:r w:rsidR="00DC57E2" w:rsidRPr="00966A0A">
              <w:rPr>
                <w:rFonts w:ascii="Times New Roman" w:eastAsia="Times New Roman" w:hAnsi="Times New Roman"/>
                <w:sz w:val="24"/>
                <w:szCs w:val="24"/>
                <w:bdr w:val="none" w:sz="0" w:space="0" w:color="auto" w:frame="1"/>
                <w:lang w:eastAsia="ru-RU"/>
              </w:rPr>
              <w:t xml:space="preserve"> </w:t>
            </w:r>
            <w:proofErr w:type="spellStart"/>
            <w:r w:rsidR="00DC57E2" w:rsidRPr="00966A0A">
              <w:rPr>
                <w:rFonts w:ascii="Times New Roman" w:eastAsia="Times New Roman" w:hAnsi="Times New Roman"/>
                <w:sz w:val="24"/>
                <w:szCs w:val="24"/>
                <w:bdr w:val="none" w:sz="0" w:space="0" w:color="auto" w:frame="1"/>
                <w:lang w:eastAsia="ru-RU"/>
              </w:rPr>
              <w:t>года</w:t>
            </w:r>
            <w:proofErr w:type="spellEnd"/>
          </w:p>
        </w:tc>
        <w:tc>
          <w:tcPr>
            <w:tcW w:w="3826" w:type="dxa"/>
            <w:shd w:val="clear" w:color="000000" w:fill="FFFFFF"/>
          </w:tcPr>
          <w:p w:rsidR="00DC57E2" w:rsidRPr="00966A0A" w:rsidRDefault="00DC57E2" w:rsidP="003233F7">
            <w:pPr>
              <w:spacing w:after="0" w:line="228"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УМВД</w:t>
            </w:r>
            <w:r w:rsidRPr="00966A0A">
              <w:rPr>
                <w:rFonts w:ascii="Times New Roman" w:eastAsia="Times New Roman" w:hAnsi="Times New Roman"/>
                <w:sz w:val="24"/>
                <w:szCs w:val="24"/>
                <w:bdr w:val="none" w:sz="0" w:space="0" w:color="auto" w:frame="1"/>
                <w:lang w:eastAsia="ru-RU"/>
              </w:rPr>
              <w:t> </w:t>
            </w:r>
            <w:r w:rsidRPr="00966A0A">
              <w:rPr>
                <w:rFonts w:ascii="Times New Roman" w:eastAsia="Times New Roman" w:hAnsi="Times New Roman"/>
                <w:sz w:val="24"/>
                <w:szCs w:val="24"/>
                <w:bdr w:val="none" w:sz="0" w:space="0" w:color="auto" w:frame="1"/>
                <w:lang w:val="ru-RU" w:eastAsia="ru-RU"/>
              </w:rPr>
              <w:t>России по городу Архангельску;</w:t>
            </w:r>
          </w:p>
          <w:p w:rsidR="00DC57E2" w:rsidRPr="00966A0A" w:rsidRDefault="00E4178D" w:rsidP="003233F7">
            <w:pPr>
              <w:spacing w:after="0" w:line="228" w:lineRule="auto"/>
              <w:textAlignment w:val="center"/>
              <w:rPr>
                <w:rFonts w:ascii="Times New Roman" w:hAnsi="Times New Roman"/>
                <w:sz w:val="24"/>
                <w:szCs w:val="24"/>
                <w:lang w:val="ru-RU"/>
              </w:rPr>
            </w:pPr>
            <w:r w:rsidRPr="00966A0A">
              <w:rPr>
                <w:rFonts w:ascii="Times New Roman" w:eastAsia="Times New Roman" w:hAnsi="Times New Roman"/>
                <w:sz w:val="24"/>
                <w:szCs w:val="24"/>
                <w:lang w:val="ru-RU"/>
              </w:rPr>
              <w:t xml:space="preserve">социально ориентированные некоммерческие организации, </w:t>
            </w:r>
            <w:r w:rsidRPr="00966A0A">
              <w:rPr>
                <w:rFonts w:ascii="Times New Roman" w:eastAsia="Times New Roman" w:hAnsi="Times New Roman"/>
                <w:sz w:val="24"/>
                <w:szCs w:val="24"/>
                <w:lang w:val="ru-RU"/>
              </w:rPr>
              <w:br/>
              <w:t>в том числе общественные и волонтерские организации</w:t>
            </w:r>
            <w:r w:rsidR="00BD4CD4" w:rsidRPr="00966A0A">
              <w:rPr>
                <w:rFonts w:ascii="Times New Roman" w:hAnsi="Times New Roman"/>
                <w:sz w:val="24"/>
                <w:szCs w:val="24"/>
                <w:lang w:val="ru-RU"/>
              </w:rPr>
              <w:t>;</w:t>
            </w:r>
          </w:p>
          <w:p w:rsidR="00BD4CD4" w:rsidRDefault="00966A0A" w:rsidP="003233F7">
            <w:pPr>
              <w:spacing w:after="0" w:line="228"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муниципальные учреждения, подведомственные департаменту образования Администрации города Архангельска</w:t>
            </w:r>
          </w:p>
          <w:p w:rsidR="003233F7" w:rsidRPr="003233F7" w:rsidRDefault="003233F7" w:rsidP="00966A0A">
            <w:pPr>
              <w:spacing w:after="0" w:line="240" w:lineRule="auto"/>
              <w:textAlignment w:val="center"/>
              <w:rPr>
                <w:rFonts w:ascii="Times New Roman" w:eastAsia="Times New Roman" w:hAnsi="Times New Roman"/>
                <w:sz w:val="20"/>
                <w:szCs w:val="24"/>
                <w:lang w:val="ru-RU" w:eastAsia="ru-RU"/>
              </w:rPr>
            </w:pPr>
          </w:p>
        </w:tc>
      </w:tr>
      <w:tr w:rsidR="00252751" w:rsidRPr="003233F7"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vMerge/>
            <w:shd w:val="clear" w:color="000000" w:fill="FFFFFF"/>
          </w:tcPr>
          <w:p w:rsidR="00252751" w:rsidRPr="00966A0A" w:rsidRDefault="00252751"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252751" w:rsidRPr="00966A0A" w:rsidRDefault="00252751"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252751" w:rsidRPr="00966A0A" w:rsidRDefault="00252751" w:rsidP="00252751">
            <w:pPr>
              <w:spacing w:after="0" w:line="240"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Проведение рейдов</w:t>
            </w:r>
            <w:r>
              <w:rPr>
                <w:rFonts w:ascii="Times New Roman" w:hAnsi="Times New Roman"/>
                <w:sz w:val="24"/>
                <w:szCs w:val="24"/>
                <w:lang w:val="ru-RU"/>
              </w:rPr>
              <w:t xml:space="preserve"> </w:t>
            </w:r>
            <w:r w:rsidRPr="00966A0A">
              <w:rPr>
                <w:rFonts w:ascii="Times New Roman" w:eastAsia="Times New Roman" w:hAnsi="Times New Roman"/>
                <w:sz w:val="24"/>
                <w:szCs w:val="24"/>
                <w:lang w:val="ru-RU"/>
              </w:rPr>
              <w:t xml:space="preserve">с целью выявления </w:t>
            </w:r>
            <w:r>
              <w:rPr>
                <w:rFonts w:ascii="Times New Roman" w:eastAsia="Times New Roman" w:hAnsi="Times New Roman"/>
                <w:sz w:val="24"/>
                <w:szCs w:val="24"/>
                <w:lang w:val="ru-RU"/>
              </w:rPr>
              <w:br/>
              <w:t xml:space="preserve">на зданиях, сооружениях и т.д. </w:t>
            </w:r>
            <w:r w:rsidRPr="009B430B">
              <w:rPr>
                <w:rFonts w:ascii="Times New Roman" w:hAnsi="Times New Roman"/>
                <w:sz w:val="24"/>
                <w:szCs w:val="24"/>
                <w:lang w:val="ru-RU"/>
              </w:rPr>
              <w:t xml:space="preserve">надписей </w:t>
            </w:r>
            <w:r>
              <w:rPr>
                <w:rFonts w:ascii="Times New Roman" w:hAnsi="Times New Roman"/>
                <w:sz w:val="24"/>
                <w:szCs w:val="24"/>
                <w:lang w:val="ru-RU"/>
              </w:rPr>
              <w:br/>
            </w:r>
            <w:r w:rsidRPr="009B430B">
              <w:rPr>
                <w:rFonts w:ascii="Times New Roman" w:hAnsi="Times New Roman"/>
                <w:sz w:val="24"/>
                <w:szCs w:val="24"/>
                <w:lang w:val="ru-RU"/>
              </w:rPr>
              <w:t>с незаконной рекламой</w:t>
            </w:r>
            <w:r w:rsidRPr="00966A0A">
              <w:rPr>
                <w:rFonts w:ascii="Times New Roman" w:eastAsia="Times New Roman" w:hAnsi="Times New Roman"/>
                <w:sz w:val="24"/>
                <w:szCs w:val="24"/>
                <w:lang w:val="ru-RU"/>
              </w:rPr>
              <w:t xml:space="preserve">, </w:t>
            </w:r>
            <w:r w:rsidRPr="009B430B">
              <w:rPr>
                <w:rFonts w:ascii="Times New Roman" w:hAnsi="Times New Roman"/>
                <w:sz w:val="24"/>
                <w:szCs w:val="24"/>
                <w:lang w:val="ru-RU"/>
              </w:rPr>
              <w:t>способствующей распространению и употреблению наркотических средств и психотропных веществ</w:t>
            </w:r>
            <w:r>
              <w:rPr>
                <w:rFonts w:ascii="Times New Roman" w:hAnsi="Times New Roman"/>
                <w:sz w:val="24"/>
                <w:szCs w:val="24"/>
                <w:lang w:val="ru-RU"/>
              </w:rPr>
              <w:t xml:space="preserve">, и направление предписаний или информации в компетентные органы  </w:t>
            </w:r>
            <w:r>
              <w:rPr>
                <w:rFonts w:ascii="Times New Roman" w:hAnsi="Times New Roman"/>
                <w:sz w:val="24"/>
                <w:szCs w:val="24"/>
                <w:lang w:val="ru-RU"/>
              </w:rPr>
              <w:br/>
              <w:t xml:space="preserve">по их устранению </w:t>
            </w:r>
          </w:p>
        </w:tc>
        <w:tc>
          <w:tcPr>
            <w:tcW w:w="2700" w:type="dxa"/>
            <w:shd w:val="clear" w:color="000000" w:fill="FFFFFF"/>
          </w:tcPr>
          <w:p w:rsidR="00252751" w:rsidRPr="009B430B" w:rsidRDefault="00252751" w:rsidP="008523FF">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t xml:space="preserve">В </w:t>
            </w:r>
            <w:r w:rsidRPr="009B430B">
              <w:rPr>
                <w:rFonts w:ascii="Times New Roman" w:eastAsia="Times New Roman" w:hAnsi="Times New Roman"/>
                <w:sz w:val="24"/>
                <w:szCs w:val="24"/>
                <w:bdr w:val="none" w:sz="0" w:space="0" w:color="auto" w:frame="1"/>
                <w:lang w:val="ru-RU" w:eastAsia="ru-RU"/>
              </w:rPr>
              <w:t>течение года</w:t>
            </w:r>
          </w:p>
        </w:tc>
        <w:tc>
          <w:tcPr>
            <w:tcW w:w="3826" w:type="dxa"/>
            <w:shd w:val="clear" w:color="000000" w:fill="FFFFFF"/>
          </w:tcPr>
          <w:p w:rsidR="00252751" w:rsidRPr="00966A0A" w:rsidRDefault="00252751" w:rsidP="008523FF">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УМВД</w:t>
            </w:r>
            <w:r w:rsidRPr="00966A0A">
              <w:rPr>
                <w:rFonts w:ascii="Times New Roman" w:eastAsia="Times New Roman" w:hAnsi="Times New Roman"/>
                <w:sz w:val="24"/>
                <w:szCs w:val="24"/>
                <w:bdr w:val="none" w:sz="0" w:space="0" w:color="auto" w:frame="1"/>
                <w:lang w:eastAsia="ru-RU"/>
              </w:rPr>
              <w:t> </w:t>
            </w:r>
            <w:r w:rsidRPr="00966A0A">
              <w:rPr>
                <w:rFonts w:ascii="Times New Roman" w:eastAsia="Times New Roman" w:hAnsi="Times New Roman"/>
                <w:sz w:val="24"/>
                <w:szCs w:val="24"/>
                <w:bdr w:val="none" w:sz="0" w:space="0" w:color="auto" w:frame="1"/>
                <w:lang w:val="ru-RU" w:eastAsia="ru-RU"/>
              </w:rPr>
              <w:t>России по городу Архангельску;</w:t>
            </w:r>
          </w:p>
          <w:p w:rsidR="00252751" w:rsidRPr="00966A0A" w:rsidRDefault="00252751" w:rsidP="008523FF">
            <w:pPr>
              <w:spacing w:after="0" w:line="240" w:lineRule="auto"/>
              <w:textAlignment w:val="center"/>
              <w:rPr>
                <w:rFonts w:ascii="Times New Roman" w:hAnsi="Times New Roman"/>
                <w:sz w:val="24"/>
                <w:szCs w:val="24"/>
                <w:lang w:val="ru-RU"/>
              </w:rPr>
            </w:pPr>
            <w:r w:rsidRPr="00966A0A">
              <w:rPr>
                <w:rFonts w:ascii="Times New Roman" w:eastAsia="Times New Roman" w:hAnsi="Times New Roman"/>
                <w:sz w:val="24"/>
                <w:szCs w:val="24"/>
                <w:lang w:val="ru-RU"/>
              </w:rPr>
              <w:t xml:space="preserve">социально ориентированные некоммерческие организации, </w:t>
            </w:r>
            <w:r w:rsidRPr="00966A0A">
              <w:rPr>
                <w:rFonts w:ascii="Times New Roman" w:eastAsia="Times New Roman" w:hAnsi="Times New Roman"/>
                <w:sz w:val="24"/>
                <w:szCs w:val="24"/>
                <w:lang w:val="ru-RU"/>
              </w:rPr>
              <w:br/>
              <w:t>в том числе общественные и волонтерские организации</w:t>
            </w:r>
          </w:p>
          <w:p w:rsidR="00252751" w:rsidRPr="00966A0A" w:rsidRDefault="00252751" w:rsidP="008523FF">
            <w:pPr>
              <w:spacing w:after="0" w:line="240" w:lineRule="auto"/>
              <w:textAlignment w:val="center"/>
              <w:rPr>
                <w:rFonts w:ascii="Times New Roman" w:eastAsia="Times New Roman" w:hAnsi="Times New Roman"/>
                <w:sz w:val="24"/>
                <w:szCs w:val="24"/>
                <w:lang w:val="ru-RU" w:eastAsia="ru-RU"/>
              </w:rPr>
            </w:pPr>
          </w:p>
        </w:tc>
      </w:tr>
      <w:tr w:rsidR="00252751" w:rsidRPr="003233F7"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vMerge/>
            <w:shd w:val="clear" w:color="000000" w:fill="FFFFFF"/>
          </w:tcPr>
          <w:p w:rsidR="00252751" w:rsidRPr="00966A0A" w:rsidRDefault="00252751"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252751" w:rsidRPr="00966A0A" w:rsidRDefault="00252751"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252751" w:rsidRPr="00966A0A" w:rsidRDefault="00252751" w:rsidP="00966A0A">
            <w:pPr>
              <w:spacing w:before="100" w:beforeAutospacing="1" w:after="0" w:line="240" w:lineRule="auto"/>
              <w:rPr>
                <w:rFonts w:ascii="Times New Roman" w:eastAsia="Times New Roman" w:hAnsi="Times New Roman"/>
                <w:sz w:val="24"/>
                <w:szCs w:val="24"/>
                <w:lang w:val="ru-RU"/>
              </w:rPr>
            </w:pPr>
          </w:p>
        </w:tc>
        <w:tc>
          <w:tcPr>
            <w:tcW w:w="2700" w:type="dxa"/>
            <w:shd w:val="clear" w:color="000000" w:fill="FFFFFF"/>
          </w:tcPr>
          <w:p w:rsidR="00252751" w:rsidRPr="00966A0A" w:rsidRDefault="00252751" w:rsidP="00966A0A">
            <w:pPr>
              <w:spacing w:after="0" w:line="240" w:lineRule="auto"/>
              <w:textAlignment w:val="center"/>
              <w:rPr>
                <w:rFonts w:ascii="Times New Roman" w:eastAsia="Times New Roman" w:hAnsi="Times New Roman"/>
                <w:sz w:val="24"/>
                <w:szCs w:val="24"/>
                <w:bdr w:val="none" w:sz="0" w:space="0" w:color="auto" w:frame="1"/>
                <w:lang w:val="ru-RU" w:eastAsia="ru-RU"/>
              </w:rPr>
            </w:pPr>
          </w:p>
        </w:tc>
        <w:tc>
          <w:tcPr>
            <w:tcW w:w="3826" w:type="dxa"/>
            <w:shd w:val="clear" w:color="000000" w:fill="FFFFFF"/>
          </w:tcPr>
          <w:p w:rsidR="00252751" w:rsidRPr="00966A0A" w:rsidRDefault="00252751" w:rsidP="00966A0A">
            <w:pPr>
              <w:spacing w:after="0" w:line="240" w:lineRule="auto"/>
              <w:textAlignment w:val="center"/>
              <w:rPr>
                <w:rFonts w:ascii="Times New Roman" w:eastAsia="Times New Roman" w:hAnsi="Times New Roman"/>
                <w:sz w:val="24"/>
                <w:szCs w:val="24"/>
                <w:bdr w:val="none" w:sz="0" w:space="0" w:color="auto" w:frame="1"/>
                <w:lang w:val="ru-RU" w:eastAsia="ru-RU"/>
              </w:rPr>
            </w:pPr>
          </w:p>
        </w:tc>
      </w:tr>
      <w:tr w:rsidR="000A59AD" w:rsidRPr="00966A0A"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1"/>
          <w:tblHeader/>
        </w:trPr>
        <w:tc>
          <w:tcPr>
            <w:tcW w:w="708" w:type="dxa"/>
            <w:tcBorders>
              <w:top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2F4D59">
              <w:rPr>
                <w:lang w:val="ru-RU"/>
              </w:rPr>
              <w:br w:type="page"/>
            </w:r>
            <w:r w:rsidRPr="00966A0A">
              <w:rPr>
                <w:rFonts w:ascii="Times New Roman" w:eastAsia="Times New Roman" w:hAnsi="Times New Roman"/>
                <w:sz w:val="24"/>
                <w:szCs w:val="24"/>
                <w:lang w:val="ru-RU"/>
              </w:rPr>
              <w:t>1</w:t>
            </w:r>
          </w:p>
        </w:tc>
        <w:tc>
          <w:tcPr>
            <w:tcW w:w="4109"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w:t>
            </w:r>
          </w:p>
        </w:tc>
        <w:tc>
          <w:tcPr>
            <w:tcW w:w="4534"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4</w:t>
            </w:r>
          </w:p>
        </w:tc>
        <w:tc>
          <w:tcPr>
            <w:tcW w:w="3826" w:type="dxa"/>
            <w:tcBorders>
              <w:top w:val="single" w:sz="4" w:space="0" w:color="000000"/>
              <w:left w:val="single" w:sz="4" w:space="0" w:color="000000"/>
              <w:bottom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5</w:t>
            </w:r>
          </w:p>
        </w:tc>
      </w:tr>
      <w:tr w:rsidR="00252751" w:rsidRPr="003233F7"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vMerge w:val="restart"/>
            <w:shd w:val="clear" w:color="000000" w:fill="FFFFFF"/>
          </w:tcPr>
          <w:p w:rsidR="00252751" w:rsidRPr="00966A0A" w:rsidRDefault="00252751"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val="restart"/>
            <w:shd w:val="clear" w:color="000000" w:fill="FFFFFF"/>
          </w:tcPr>
          <w:p w:rsidR="00252751" w:rsidRPr="00966A0A" w:rsidRDefault="00252751"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252751" w:rsidRPr="00966A0A" w:rsidRDefault="00252751" w:rsidP="008523FF">
            <w:pPr>
              <w:spacing w:after="0" w:line="240" w:lineRule="auto"/>
              <w:textAlignment w:val="center"/>
              <w:rPr>
                <w:rFonts w:ascii="Times New Roman" w:hAnsi="Times New Roman"/>
                <w:sz w:val="24"/>
                <w:szCs w:val="24"/>
                <w:lang w:val="ru-RU"/>
              </w:rPr>
            </w:pPr>
            <w:r>
              <w:rPr>
                <w:rFonts w:ascii="Times New Roman" w:hAnsi="Times New Roman"/>
                <w:sz w:val="24"/>
                <w:szCs w:val="24"/>
                <w:lang w:val="ru-RU"/>
              </w:rPr>
              <w:t xml:space="preserve">Своевременное устранение выявленных </w:t>
            </w:r>
            <w:r>
              <w:rPr>
                <w:rFonts w:ascii="Times New Roman" w:eastAsia="Times New Roman" w:hAnsi="Times New Roman"/>
                <w:sz w:val="24"/>
                <w:szCs w:val="24"/>
                <w:lang w:val="ru-RU"/>
              </w:rPr>
              <w:t xml:space="preserve">на зданиях, сооружениях и т.д. </w:t>
            </w:r>
            <w:r w:rsidRPr="009B430B">
              <w:rPr>
                <w:rFonts w:ascii="Times New Roman" w:hAnsi="Times New Roman"/>
                <w:sz w:val="24"/>
                <w:szCs w:val="24"/>
                <w:lang w:val="ru-RU"/>
              </w:rPr>
              <w:t xml:space="preserve">надписей </w:t>
            </w:r>
            <w:r>
              <w:rPr>
                <w:rFonts w:ascii="Times New Roman" w:hAnsi="Times New Roman"/>
                <w:sz w:val="24"/>
                <w:szCs w:val="24"/>
                <w:lang w:val="ru-RU"/>
              </w:rPr>
              <w:br/>
            </w:r>
            <w:r w:rsidRPr="009B430B">
              <w:rPr>
                <w:rFonts w:ascii="Times New Roman" w:hAnsi="Times New Roman"/>
                <w:sz w:val="24"/>
                <w:szCs w:val="24"/>
                <w:lang w:val="ru-RU"/>
              </w:rPr>
              <w:t>с незаконной рекламой</w:t>
            </w:r>
            <w:r w:rsidRPr="00966A0A">
              <w:rPr>
                <w:rFonts w:ascii="Times New Roman" w:eastAsia="Times New Roman" w:hAnsi="Times New Roman"/>
                <w:sz w:val="24"/>
                <w:szCs w:val="24"/>
                <w:lang w:val="ru-RU"/>
              </w:rPr>
              <w:t xml:space="preserve">, </w:t>
            </w:r>
            <w:r w:rsidRPr="009B430B">
              <w:rPr>
                <w:rFonts w:ascii="Times New Roman" w:hAnsi="Times New Roman"/>
                <w:sz w:val="24"/>
                <w:szCs w:val="24"/>
                <w:lang w:val="ru-RU"/>
              </w:rPr>
              <w:t>способствующей распространению и употреблению наркотических средств и психотропных веществ</w:t>
            </w:r>
          </w:p>
        </w:tc>
        <w:tc>
          <w:tcPr>
            <w:tcW w:w="2700" w:type="dxa"/>
            <w:shd w:val="clear" w:color="000000" w:fill="FFFFFF"/>
          </w:tcPr>
          <w:p w:rsidR="00252751" w:rsidRPr="00966A0A" w:rsidRDefault="00252751" w:rsidP="008523FF">
            <w:pPr>
              <w:spacing w:after="0" w:line="240" w:lineRule="auto"/>
              <w:textAlignment w:val="center"/>
              <w:rPr>
                <w:rFonts w:ascii="Times New Roman" w:eastAsia="Times New Roman" w:hAnsi="Times New Roman"/>
                <w:sz w:val="24"/>
                <w:szCs w:val="24"/>
                <w:bdr w:val="none" w:sz="0" w:space="0" w:color="auto" w:frame="1"/>
                <w:lang w:val="ru-RU" w:eastAsia="ru-RU"/>
              </w:rPr>
            </w:pPr>
          </w:p>
        </w:tc>
        <w:tc>
          <w:tcPr>
            <w:tcW w:w="3826" w:type="dxa"/>
            <w:shd w:val="clear" w:color="000000" w:fill="FFFFFF"/>
          </w:tcPr>
          <w:p w:rsidR="00252751" w:rsidRDefault="000A59AD" w:rsidP="008523FF">
            <w:pPr>
              <w:spacing w:after="0" w:line="240" w:lineRule="auto"/>
              <w:textAlignment w:val="center"/>
              <w:rPr>
                <w:rFonts w:ascii="Times New Roman" w:eastAsia="Times New Roman" w:hAnsi="Times New Roman"/>
                <w:sz w:val="24"/>
                <w:szCs w:val="24"/>
                <w:bdr w:val="none" w:sz="0" w:space="0" w:color="auto" w:frame="1"/>
                <w:lang w:val="ru-RU" w:eastAsia="ru-RU"/>
              </w:rPr>
            </w:pPr>
            <w:r>
              <w:rPr>
                <w:rFonts w:ascii="Times New Roman" w:eastAsia="Times New Roman" w:hAnsi="Times New Roman"/>
                <w:sz w:val="24"/>
                <w:szCs w:val="24"/>
                <w:bdr w:val="none" w:sz="0" w:space="0" w:color="auto" w:frame="1"/>
                <w:lang w:val="ru-RU" w:eastAsia="ru-RU"/>
              </w:rPr>
              <w:t xml:space="preserve">Управляющие </w:t>
            </w:r>
            <w:r w:rsidR="00252751">
              <w:rPr>
                <w:rFonts w:ascii="Times New Roman" w:eastAsia="Times New Roman" w:hAnsi="Times New Roman"/>
                <w:sz w:val="24"/>
                <w:szCs w:val="24"/>
                <w:bdr w:val="none" w:sz="0" w:space="0" w:color="auto" w:frame="1"/>
                <w:lang w:val="ru-RU" w:eastAsia="ru-RU"/>
              </w:rPr>
              <w:t>компании;</w:t>
            </w:r>
          </w:p>
          <w:p w:rsidR="00252751" w:rsidRDefault="00252751" w:rsidP="008523FF">
            <w:pPr>
              <w:spacing w:after="0" w:line="240" w:lineRule="auto"/>
              <w:textAlignment w:val="center"/>
              <w:rPr>
                <w:rFonts w:ascii="Times New Roman" w:eastAsia="Times New Roman" w:hAnsi="Times New Roman"/>
                <w:sz w:val="24"/>
                <w:szCs w:val="24"/>
                <w:bdr w:val="none" w:sz="0" w:space="0" w:color="auto" w:frame="1"/>
                <w:lang w:val="ru-RU" w:eastAsia="ru-RU"/>
              </w:rPr>
            </w:pPr>
            <w:r>
              <w:rPr>
                <w:rFonts w:ascii="Times New Roman" w:eastAsia="Times New Roman" w:hAnsi="Times New Roman"/>
                <w:sz w:val="24"/>
                <w:szCs w:val="24"/>
                <w:bdr w:val="none" w:sz="0" w:space="0" w:color="auto" w:frame="1"/>
                <w:lang w:val="ru-RU" w:eastAsia="ru-RU"/>
              </w:rPr>
              <w:t>департамент городского хозяйства</w:t>
            </w:r>
            <w:r w:rsidR="00B10308">
              <w:rPr>
                <w:rFonts w:ascii="Times New Roman" w:eastAsia="Times New Roman" w:hAnsi="Times New Roman"/>
                <w:sz w:val="24"/>
                <w:szCs w:val="24"/>
                <w:bdr w:val="none" w:sz="0" w:space="0" w:color="auto" w:frame="1"/>
                <w:lang w:val="ru-RU" w:eastAsia="ru-RU"/>
              </w:rPr>
              <w:t>,</w:t>
            </w:r>
          </w:p>
          <w:p w:rsidR="00B10308" w:rsidRDefault="00B10308" w:rsidP="008523FF">
            <w:pPr>
              <w:spacing w:after="0" w:line="240" w:lineRule="auto"/>
              <w:textAlignment w:val="center"/>
              <w:rPr>
                <w:rFonts w:ascii="Times New Roman" w:eastAsia="Times New Roman" w:hAnsi="Times New Roman"/>
                <w:sz w:val="24"/>
                <w:szCs w:val="24"/>
                <w:bdr w:val="none" w:sz="0" w:space="0" w:color="auto" w:frame="1"/>
                <w:lang w:val="ru-RU" w:eastAsia="ru-RU"/>
              </w:rPr>
            </w:pPr>
            <w:r>
              <w:rPr>
                <w:rFonts w:ascii="Times New Roman" w:eastAsia="Times New Roman" w:hAnsi="Times New Roman"/>
                <w:sz w:val="24"/>
                <w:szCs w:val="24"/>
                <w:bdr w:val="none" w:sz="0" w:space="0" w:color="auto" w:frame="1"/>
                <w:lang w:val="ru-RU" w:eastAsia="ru-RU"/>
              </w:rPr>
              <w:t>департамент транспорта, строительства и городской инфраструктуры Администрации города Архангельска;</w:t>
            </w:r>
          </w:p>
          <w:p w:rsidR="00252751" w:rsidRDefault="00252751" w:rsidP="008523FF">
            <w:pPr>
              <w:spacing w:after="0" w:line="240" w:lineRule="auto"/>
              <w:textAlignment w:val="center"/>
              <w:rPr>
                <w:rFonts w:ascii="Times New Roman" w:eastAsia="Times New Roman" w:hAnsi="Times New Roman"/>
                <w:sz w:val="24"/>
                <w:szCs w:val="24"/>
                <w:bdr w:val="none" w:sz="0" w:space="0" w:color="auto" w:frame="1"/>
                <w:lang w:val="ru-RU" w:eastAsia="ru-RU"/>
              </w:rPr>
            </w:pPr>
            <w:r>
              <w:rPr>
                <w:rFonts w:ascii="Times New Roman" w:eastAsia="Times New Roman" w:hAnsi="Times New Roman"/>
                <w:sz w:val="24"/>
                <w:szCs w:val="24"/>
                <w:bdr w:val="none" w:sz="0" w:space="0" w:color="auto" w:frame="1"/>
                <w:lang w:val="ru-RU" w:eastAsia="ru-RU"/>
              </w:rPr>
              <w:t xml:space="preserve">администрации территориальных округов Администрации городского округа </w:t>
            </w:r>
            <w:r w:rsidR="00495026">
              <w:rPr>
                <w:rFonts w:ascii="Times New Roman" w:eastAsia="Times New Roman" w:hAnsi="Times New Roman"/>
                <w:sz w:val="24"/>
                <w:szCs w:val="24"/>
                <w:bdr w:val="none" w:sz="0" w:space="0" w:color="auto" w:frame="1"/>
                <w:lang w:val="ru-RU" w:eastAsia="ru-RU"/>
              </w:rPr>
              <w:t>"</w:t>
            </w:r>
            <w:r>
              <w:rPr>
                <w:rFonts w:ascii="Times New Roman" w:eastAsia="Times New Roman" w:hAnsi="Times New Roman"/>
                <w:sz w:val="24"/>
                <w:szCs w:val="24"/>
                <w:bdr w:val="none" w:sz="0" w:space="0" w:color="auto" w:frame="1"/>
                <w:lang w:val="ru-RU" w:eastAsia="ru-RU"/>
              </w:rPr>
              <w:t>Город Архангельск</w:t>
            </w:r>
            <w:r w:rsidR="00495026">
              <w:rPr>
                <w:rFonts w:ascii="Times New Roman" w:eastAsia="Times New Roman" w:hAnsi="Times New Roman"/>
                <w:sz w:val="24"/>
                <w:szCs w:val="24"/>
                <w:bdr w:val="none" w:sz="0" w:space="0" w:color="auto" w:frame="1"/>
                <w:lang w:val="ru-RU" w:eastAsia="ru-RU"/>
              </w:rPr>
              <w:t>"</w:t>
            </w:r>
          </w:p>
          <w:p w:rsidR="003233F7" w:rsidRPr="003233F7" w:rsidRDefault="003233F7" w:rsidP="008523FF">
            <w:pPr>
              <w:spacing w:after="0" w:line="240" w:lineRule="auto"/>
              <w:textAlignment w:val="center"/>
              <w:rPr>
                <w:rFonts w:ascii="Times New Roman" w:eastAsia="Times New Roman" w:hAnsi="Times New Roman"/>
                <w:sz w:val="20"/>
                <w:szCs w:val="24"/>
                <w:bdr w:val="none" w:sz="0" w:space="0" w:color="auto" w:frame="1"/>
                <w:lang w:val="ru-RU" w:eastAsia="ru-RU"/>
              </w:rPr>
            </w:pPr>
          </w:p>
        </w:tc>
      </w:tr>
      <w:tr w:rsidR="00966A0A" w:rsidRPr="00966A0A"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vMerge/>
            <w:shd w:val="clear" w:color="000000" w:fill="FFFFFF"/>
          </w:tcPr>
          <w:p w:rsidR="001A4E25" w:rsidRPr="00966A0A" w:rsidRDefault="001A4E25"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1A4E25" w:rsidRPr="00966A0A" w:rsidRDefault="001A4E25"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1A4E25" w:rsidRPr="00966A0A" w:rsidRDefault="001A4E25"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Проведение рейдов по контролю </w:t>
            </w:r>
            <w:r w:rsidRPr="00966A0A">
              <w:rPr>
                <w:rFonts w:ascii="Times New Roman" w:hAnsi="Times New Roman"/>
                <w:sz w:val="24"/>
                <w:szCs w:val="24"/>
                <w:lang w:val="ru-RU"/>
              </w:rPr>
              <w:br/>
              <w:t xml:space="preserve">за продажей в торговой сети алкогольной и табачной продукции несовершеннолетним и </w:t>
            </w:r>
            <w:r w:rsidRPr="00966A0A">
              <w:rPr>
                <w:rFonts w:ascii="Times New Roman" w:hAnsi="Times New Roman"/>
                <w:sz w:val="24"/>
                <w:szCs w:val="24"/>
                <w:lang w:val="ru-RU"/>
              </w:rPr>
              <w:br/>
              <w:t xml:space="preserve">за распространением наркотических средств и психотропных веществ </w:t>
            </w:r>
            <w:r w:rsidRPr="00966A0A">
              <w:rPr>
                <w:rFonts w:ascii="Times New Roman" w:hAnsi="Times New Roman"/>
                <w:sz w:val="24"/>
                <w:szCs w:val="24"/>
                <w:lang w:val="ru-RU"/>
              </w:rPr>
              <w:br/>
              <w:t xml:space="preserve">в местах </w:t>
            </w:r>
            <w:r w:rsidR="007A1BF7">
              <w:rPr>
                <w:rFonts w:ascii="Times New Roman" w:hAnsi="Times New Roman"/>
                <w:sz w:val="24"/>
                <w:szCs w:val="24"/>
                <w:lang w:val="ru-RU"/>
              </w:rPr>
              <w:t>массового отдыха молодежи</w:t>
            </w:r>
          </w:p>
          <w:p w:rsidR="001A4E25" w:rsidRPr="00966A0A" w:rsidRDefault="001A4E25" w:rsidP="00966A0A">
            <w:pPr>
              <w:spacing w:before="100" w:beforeAutospacing="1" w:after="0" w:line="240" w:lineRule="auto"/>
              <w:rPr>
                <w:rFonts w:ascii="Times New Roman" w:eastAsia="Times New Roman" w:hAnsi="Times New Roman"/>
                <w:sz w:val="24"/>
                <w:szCs w:val="24"/>
                <w:lang w:val="ru-RU"/>
              </w:rPr>
            </w:pPr>
          </w:p>
        </w:tc>
        <w:tc>
          <w:tcPr>
            <w:tcW w:w="2700" w:type="dxa"/>
            <w:shd w:val="clear" w:color="000000" w:fill="FFFFFF"/>
          </w:tcPr>
          <w:p w:rsidR="001A4E25" w:rsidRPr="00966A0A" w:rsidRDefault="001A4E25"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shd w:val="clear" w:color="000000" w:fill="FFFFFF"/>
          </w:tcPr>
          <w:p w:rsidR="001A4E25" w:rsidRPr="00966A0A" w:rsidRDefault="001A4E25"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УМВД</w:t>
            </w:r>
            <w:r w:rsidRPr="00966A0A">
              <w:rPr>
                <w:rFonts w:ascii="Times New Roman" w:eastAsia="Times New Roman" w:hAnsi="Times New Roman"/>
                <w:sz w:val="24"/>
                <w:szCs w:val="24"/>
                <w:bdr w:val="none" w:sz="0" w:space="0" w:color="auto" w:frame="1"/>
                <w:lang w:eastAsia="ru-RU"/>
              </w:rPr>
              <w:t> </w:t>
            </w:r>
            <w:r w:rsidR="006D6F8C">
              <w:rPr>
                <w:rFonts w:ascii="Times New Roman" w:eastAsia="Times New Roman" w:hAnsi="Times New Roman"/>
                <w:sz w:val="24"/>
                <w:szCs w:val="24"/>
                <w:bdr w:val="none" w:sz="0" w:space="0" w:color="auto" w:frame="1"/>
                <w:lang w:val="ru-RU" w:eastAsia="ru-RU"/>
              </w:rPr>
              <w:t>России по городу Архангельску</w:t>
            </w:r>
          </w:p>
          <w:p w:rsidR="001A4E25" w:rsidRPr="00966A0A" w:rsidRDefault="001A4E25" w:rsidP="00966A0A">
            <w:pPr>
              <w:spacing w:after="0" w:line="240" w:lineRule="auto"/>
              <w:textAlignment w:val="center"/>
              <w:rPr>
                <w:rFonts w:ascii="Times New Roman" w:eastAsia="Times New Roman" w:hAnsi="Times New Roman"/>
                <w:sz w:val="24"/>
                <w:szCs w:val="24"/>
                <w:bdr w:val="none" w:sz="0" w:space="0" w:color="auto" w:frame="1"/>
                <w:lang w:val="ru-RU" w:eastAsia="ru-RU"/>
              </w:rPr>
            </w:pPr>
          </w:p>
        </w:tc>
      </w:tr>
      <w:tr w:rsidR="009435B4" w:rsidRPr="003233F7" w:rsidTr="000A59AD">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708" w:type="dxa"/>
            <w:vMerge/>
            <w:shd w:val="clear" w:color="000000" w:fill="FFFFFF"/>
          </w:tcPr>
          <w:p w:rsidR="009435B4" w:rsidRPr="00966A0A" w:rsidRDefault="009435B4"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9435B4" w:rsidRPr="00966A0A" w:rsidRDefault="009435B4"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9435B4" w:rsidRPr="00966A0A" w:rsidRDefault="009435B4" w:rsidP="00966A0A">
            <w:pPr>
              <w:spacing w:after="0" w:line="240" w:lineRule="auto"/>
              <w:rPr>
                <w:rFonts w:ascii="Times New Roman" w:eastAsia="Times New Roman" w:hAnsi="Times New Roman"/>
                <w:sz w:val="24"/>
                <w:szCs w:val="24"/>
                <w:lang w:val="ru-RU"/>
              </w:rPr>
            </w:pPr>
            <w:r w:rsidRPr="00966A0A">
              <w:rPr>
                <w:rFonts w:ascii="Times New Roman" w:hAnsi="Times New Roman"/>
                <w:sz w:val="24"/>
                <w:szCs w:val="24"/>
                <w:lang w:val="ru-RU"/>
              </w:rPr>
              <w:t xml:space="preserve">Мониторинг территорий, прилегающих </w:t>
            </w:r>
            <w:r w:rsidRPr="00966A0A">
              <w:rPr>
                <w:rFonts w:ascii="Times New Roman" w:hAnsi="Times New Roman"/>
                <w:sz w:val="24"/>
                <w:szCs w:val="24"/>
                <w:lang w:val="ru-RU"/>
              </w:rPr>
              <w:br/>
              <w:t>к общеобразовательным учреждениям, учреждениям дополнительного образования, культуры, спорта</w:t>
            </w:r>
            <w:r w:rsidR="001A4E25" w:rsidRPr="00966A0A">
              <w:rPr>
                <w:rFonts w:ascii="Times New Roman" w:hAnsi="Times New Roman"/>
                <w:sz w:val="24"/>
                <w:szCs w:val="24"/>
                <w:lang w:val="ru-RU"/>
              </w:rPr>
              <w:t>,</w:t>
            </w:r>
            <w:r w:rsidRPr="00966A0A">
              <w:rPr>
                <w:rFonts w:ascii="Times New Roman" w:hAnsi="Times New Roman"/>
                <w:sz w:val="24"/>
                <w:szCs w:val="24"/>
                <w:lang w:val="ru-RU"/>
              </w:rPr>
              <w:t xml:space="preserve"> </w:t>
            </w:r>
            <w:r w:rsidR="001A4E25" w:rsidRPr="00966A0A">
              <w:rPr>
                <w:rFonts w:ascii="Times New Roman" w:hAnsi="Times New Roman"/>
                <w:sz w:val="24"/>
                <w:szCs w:val="24"/>
                <w:lang w:val="ru-RU"/>
              </w:rPr>
              <w:br/>
              <w:t xml:space="preserve">на предмет осуществления торговли спиртосодержащей и табачной продукцией и своевременное информирование УМВД России </w:t>
            </w:r>
            <w:r w:rsidR="001A4E25" w:rsidRPr="00966A0A">
              <w:rPr>
                <w:rFonts w:ascii="Times New Roman" w:hAnsi="Times New Roman"/>
                <w:sz w:val="24"/>
                <w:szCs w:val="24"/>
                <w:lang w:val="ru-RU"/>
              </w:rPr>
              <w:br/>
              <w:t>по городу Архангельску в случае выявления таковых фактов</w:t>
            </w:r>
            <w:r w:rsidR="001A4E25" w:rsidRPr="00966A0A">
              <w:rPr>
                <w:rFonts w:ascii="Times New Roman" w:hAnsi="Times New Roman"/>
                <w:sz w:val="24"/>
                <w:szCs w:val="24"/>
                <w:lang w:val="ru-RU"/>
              </w:rPr>
              <w:br/>
            </w:r>
          </w:p>
        </w:tc>
        <w:tc>
          <w:tcPr>
            <w:tcW w:w="2700" w:type="dxa"/>
            <w:shd w:val="clear" w:color="000000" w:fill="FFFFFF"/>
          </w:tcPr>
          <w:p w:rsidR="009435B4" w:rsidRPr="00966A0A" w:rsidRDefault="000A2ED1"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В</w:t>
            </w:r>
            <w:r w:rsidR="00502BE8" w:rsidRPr="00966A0A">
              <w:rPr>
                <w:rFonts w:ascii="Times New Roman" w:eastAsia="Times New Roman" w:hAnsi="Times New Roman"/>
                <w:sz w:val="24"/>
                <w:szCs w:val="24"/>
                <w:bdr w:val="none" w:sz="0" w:space="0" w:color="auto" w:frame="1"/>
                <w:lang w:val="ru-RU" w:eastAsia="ru-RU"/>
              </w:rPr>
              <w:t xml:space="preserve"> </w:t>
            </w:r>
            <w:r w:rsidR="009435B4" w:rsidRPr="00966A0A">
              <w:rPr>
                <w:rFonts w:ascii="Times New Roman" w:eastAsia="Times New Roman" w:hAnsi="Times New Roman"/>
                <w:sz w:val="24"/>
                <w:szCs w:val="24"/>
                <w:bdr w:val="none" w:sz="0" w:space="0" w:color="auto" w:frame="1"/>
                <w:lang w:val="ru-RU" w:eastAsia="ru-RU"/>
              </w:rPr>
              <w:t>течение года</w:t>
            </w:r>
          </w:p>
        </w:tc>
        <w:tc>
          <w:tcPr>
            <w:tcW w:w="3826" w:type="dxa"/>
            <w:shd w:val="clear" w:color="000000" w:fill="FFFFFF"/>
          </w:tcPr>
          <w:p w:rsidR="009435B4" w:rsidRPr="00966A0A" w:rsidRDefault="001A4E25" w:rsidP="00E264D8">
            <w:pPr>
              <w:spacing w:after="0" w:line="240" w:lineRule="auto"/>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М</w:t>
            </w:r>
            <w:r w:rsidR="009435B4" w:rsidRPr="00966A0A">
              <w:rPr>
                <w:rFonts w:ascii="Times New Roman" w:eastAsia="Times New Roman" w:hAnsi="Times New Roman"/>
                <w:sz w:val="24"/>
                <w:szCs w:val="24"/>
                <w:bdr w:val="none" w:sz="0" w:space="0" w:color="auto" w:frame="1"/>
                <w:lang w:val="ru-RU" w:eastAsia="ru-RU"/>
              </w:rPr>
              <w:t>униципальны</w:t>
            </w:r>
            <w:r w:rsidR="00E264D8">
              <w:rPr>
                <w:rFonts w:ascii="Times New Roman" w:eastAsia="Times New Roman" w:hAnsi="Times New Roman"/>
                <w:sz w:val="24"/>
                <w:szCs w:val="24"/>
                <w:bdr w:val="none" w:sz="0" w:space="0" w:color="auto" w:frame="1"/>
                <w:lang w:val="ru-RU" w:eastAsia="ru-RU"/>
              </w:rPr>
              <w:t>е</w:t>
            </w:r>
            <w:r w:rsidR="009435B4" w:rsidRPr="00966A0A">
              <w:rPr>
                <w:rFonts w:ascii="Times New Roman" w:eastAsia="Times New Roman" w:hAnsi="Times New Roman"/>
                <w:sz w:val="24"/>
                <w:szCs w:val="24"/>
                <w:bdr w:val="none" w:sz="0" w:space="0" w:color="auto" w:frame="1"/>
                <w:lang w:val="ru-RU" w:eastAsia="ru-RU"/>
              </w:rPr>
              <w:t xml:space="preserve"> учреждения, подведомственные департаменту образования, управлению культуры и молодежной политики, управлению по физической культуре и спорту Администрации </w:t>
            </w:r>
            <w:r w:rsidR="003306FF">
              <w:rPr>
                <w:rFonts w:ascii="Times New Roman" w:eastAsia="Times New Roman" w:hAnsi="Times New Roman"/>
                <w:sz w:val="24"/>
                <w:szCs w:val="24"/>
                <w:bdr w:val="none" w:sz="0" w:space="0" w:color="auto" w:frame="1"/>
                <w:lang w:val="ru-RU" w:eastAsia="ru-RU"/>
              </w:rPr>
              <w:t>г</w:t>
            </w:r>
            <w:r w:rsidR="009435B4" w:rsidRPr="00966A0A">
              <w:rPr>
                <w:rFonts w:ascii="Times New Roman" w:eastAsia="Times New Roman" w:hAnsi="Times New Roman"/>
                <w:sz w:val="24"/>
                <w:szCs w:val="24"/>
                <w:bdr w:val="none" w:sz="0" w:space="0" w:color="auto" w:frame="1"/>
                <w:lang w:val="ru-RU" w:eastAsia="ru-RU"/>
              </w:rPr>
              <w:t>ород</w:t>
            </w:r>
            <w:r w:rsidR="003306FF">
              <w:rPr>
                <w:rFonts w:ascii="Times New Roman" w:eastAsia="Times New Roman" w:hAnsi="Times New Roman"/>
                <w:sz w:val="24"/>
                <w:szCs w:val="24"/>
                <w:bdr w:val="none" w:sz="0" w:space="0" w:color="auto" w:frame="1"/>
                <w:lang w:val="ru-RU" w:eastAsia="ru-RU"/>
              </w:rPr>
              <w:t>а Архангельска</w:t>
            </w:r>
            <w:r w:rsidR="00BD4CD4" w:rsidRPr="00966A0A">
              <w:rPr>
                <w:rFonts w:ascii="Times New Roman" w:eastAsia="Times New Roman" w:hAnsi="Times New Roman"/>
                <w:sz w:val="24"/>
                <w:szCs w:val="24"/>
                <w:bdr w:val="none" w:sz="0" w:space="0" w:color="auto" w:frame="1"/>
                <w:lang w:val="ru-RU" w:eastAsia="ru-RU"/>
              </w:rPr>
              <w:t xml:space="preserve"> (далее ‒ </w:t>
            </w:r>
            <w:r w:rsidR="00BD4CD4" w:rsidRPr="00966A0A">
              <w:rPr>
                <w:rFonts w:ascii="Times New Roman" w:hAnsi="Times New Roman"/>
                <w:sz w:val="24"/>
                <w:szCs w:val="24"/>
                <w:lang w:val="ru-RU"/>
              </w:rPr>
              <w:t>муниципальные учреждения культуры, физкультуры и образования)</w:t>
            </w:r>
          </w:p>
        </w:tc>
      </w:tr>
    </w:tbl>
    <w:p w:rsidR="000A59AD" w:rsidRPr="002F4D59" w:rsidRDefault="000A59AD">
      <w:pPr>
        <w:rPr>
          <w:lang w:val="ru-RU"/>
        </w:rPr>
      </w:pPr>
      <w:r w:rsidRPr="002F4D59">
        <w:rPr>
          <w:lang w:val="ru-RU"/>
        </w:rPr>
        <w:br w:type="page"/>
      </w:r>
    </w:p>
    <w:tbl>
      <w:tblPr>
        <w:tblW w:w="15877" w:type="dxa"/>
        <w:tblInd w:w="-601" w:type="dxa"/>
        <w:tblLayout w:type="fixed"/>
        <w:tblLook w:val="0000" w:firstRow="0" w:lastRow="0" w:firstColumn="0" w:lastColumn="0" w:noHBand="0" w:noVBand="0"/>
      </w:tblPr>
      <w:tblGrid>
        <w:gridCol w:w="708"/>
        <w:gridCol w:w="4109"/>
        <w:gridCol w:w="4534"/>
        <w:gridCol w:w="2700"/>
        <w:gridCol w:w="3826"/>
      </w:tblGrid>
      <w:tr w:rsidR="000A59AD" w:rsidRPr="00966A0A" w:rsidTr="000A59AD">
        <w:trPr>
          <w:trHeight w:val="1"/>
          <w:tblHeader/>
        </w:trPr>
        <w:tc>
          <w:tcPr>
            <w:tcW w:w="708" w:type="dxa"/>
            <w:tcBorders>
              <w:top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lastRenderedPageBreak/>
              <w:t>1</w:t>
            </w:r>
          </w:p>
        </w:tc>
        <w:tc>
          <w:tcPr>
            <w:tcW w:w="4109"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w:t>
            </w:r>
          </w:p>
        </w:tc>
        <w:tc>
          <w:tcPr>
            <w:tcW w:w="4534"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4</w:t>
            </w:r>
          </w:p>
        </w:tc>
        <w:tc>
          <w:tcPr>
            <w:tcW w:w="3826" w:type="dxa"/>
            <w:tcBorders>
              <w:top w:val="single" w:sz="4" w:space="0" w:color="000000"/>
              <w:left w:val="single" w:sz="4" w:space="0" w:color="000000"/>
              <w:bottom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5</w:t>
            </w:r>
          </w:p>
        </w:tc>
      </w:tr>
      <w:tr w:rsidR="009435B4" w:rsidRPr="003233F7" w:rsidTr="00951709">
        <w:trPr>
          <w:trHeight w:val="20"/>
        </w:trPr>
        <w:tc>
          <w:tcPr>
            <w:tcW w:w="15877" w:type="dxa"/>
            <w:gridSpan w:val="5"/>
            <w:shd w:val="clear" w:color="000000" w:fill="FFFFFF"/>
          </w:tcPr>
          <w:p w:rsidR="009435B4" w:rsidRPr="00966A0A" w:rsidRDefault="009435B4" w:rsidP="00966A0A">
            <w:pPr>
              <w:spacing w:after="0" w:line="240" w:lineRule="auto"/>
              <w:jc w:val="center"/>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t>Направление № 2: Профилактика и раннее выявление незаконного потребления наркотиков</w:t>
            </w:r>
          </w:p>
          <w:p w:rsidR="009435B4" w:rsidRPr="00966A0A" w:rsidRDefault="009435B4" w:rsidP="00966A0A">
            <w:pPr>
              <w:spacing w:after="0" w:line="240" w:lineRule="auto"/>
              <w:jc w:val="center"/>
              <w:rPr>
                <w:rFonts w:ascii="Times New Roman" w:hAnsi="Times New Roman"/>
                <w:sz w:val="24"/>
                <w:szCs w:val="24"/>
                <w:lang w:val="ru-RU"/>
              </w:rPr>
            </w:pPr>
          </w:p>
        </w:tc>
      </w:tr>
      <w:tr w:rsidR="005A49DB" w:rsidRPr="00966A0A" w:rsidTr="000A59AD">
        <w:trPr>
          <w:trHeight w:val="20"/>
        </w:trPr>
        <w:tc>
          <w:tcPr>
            <w:tcW w:w="708" w:type="dxa"/>
            <w:vMerge w:val="restart"/>
            <w:shd w:val="clear" w:color="000000" w:fill="FFFFFF"/>
          </w:tcPr>
          <w:p w:rsidR="005A49DB" w:rsidRPr="00966A0A" w:rsidRDefault="005A49DB" w:rsidP="00966A0A">
            <w:pPr>
              <w:spacing w:after="0" w:line="240" w:lineRule="auto"/>
              <w:jc w:val="center"/>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lang w:val="ru-RU"/>
              </w:rPr>
              <w:t>2.1</w:t>
            </w:r>
          </w:p>
        </w:tc>
        <w:tc>
          <w:tcPr>
            <w:tcW w:w="4109" w:type="dxa"/>
            <w:vMerge w:val="restart"/>
            <w:shd w:val="clear" w:color="000000" w:fill="FFFFFF"/>
          </w:tcPr>
          <w:p w:rsidR="005A49DB" w:rsidRPr="00966A0A" w:rsidRDefault="005A49DB"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lang w:val="ru-RU" w:eastAsia="ru-RU"/>
              </w:rPr>
              <w:t xml:space="preserve">Ведение информационной работы </w:t>
            </w:r>
            <w:r w:rsidRPr="00966A0A">
              <w:rPr>
                <w:rFonts w:ascii="Times New Roman" w:eastAsia="Times New Roman" w:hAnsi="Times New Roman"/>
                <w:sz w:val="24"/>
                <w:szCs w:val="24"/>
                <w:lang w:val="ru-RU" w:eastAsia="ru-RU"/>
              </w:rPr>
              <w:br/>
              <w:t>по</w:t>
            </w:r>
            <w:r w:rsidRPr="00966A0A">
              <w:rPr>
                <w:rFonts w:ascii="Times New Roman" w:hAnsi="Times New Roman"/>
                <w:sz w:val="24"/>
                <w:szCs w:val="24"/>
                <w:lang w:val="ru-RU"/>
              </w:rPr>
              <w:t xml:space="preserve"> профилактике наркомании, токсикомании и популяризации здорового образа жизни</w:t>
            </w:r>
          </w:p>
        </w:tc>
        <w:tc>
          <w:tcPr>
            <w:tcW w:w="4534" w:type="dxa"/>
            <w:shd w:val="clear" w:color="000000" w:fill="FFFFFF"/>
          </w:tcPr>
          <w:p w:rsidR="005A49DB"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Размещение на официальном информационном интернет-портале и </w:t>
            </w:r>
            <w:r w:rsidRPr="00966A0A">
              <w:rPr>
                <w:rFonts w:ascii="Times New Roman" w:hAnsi="Times New Roman"/>
                <w:sz w:val="24"/>
                <w:szCs w:val="24"/>
                <w:lang w:val="ru-RU"/>
              </w:rPr>
              <w:br/>
              <w:t xml:space="preserve">на страницах органов Администрации города Архангельска, на сайтах муниципальных учреждений, в группах  </w:t>
            </w:r>
            <w:r w:rsidRPr="00966A0A">
              <w:rPr>
                <w:rFonts w:ascii="Times New Roman" w:hAnsi="Times New Roman"/>
                <w:sz w:val="24"/>
                <w:szCs w:val="24"/>
                <w:lang w:val="ru-RU"/>
              </w:rPr>
              <w:br/>
              <w:t xml:space="preserve">в социальной сети </w:t>
            </w:r>
            <w:r w:rsidR="00495026">
              <w:rPr>
                <w:rFonts w:ascii="Times New Roman" w:hAnsi="Times New Roman"/>
                <w:sz w:val="24"/>
                <w:szCs w:val="24"/>
                <w:lang w:val="ru-RU"/>
              </w:rPr>
              <w:t>"</w:t>
            </w:r>
            <w:proofErr w:type="spellStart"/>
            <w:r w:rsidRPr="00966A0A">
              <w:rPr>
                <w:rFonts w:ascii="Times New Roman" w:hAnsi="Times New Roman"/>
                <w:sz w:val="24"/>
                <w:szCs w:val="24"/>
                <w:lang w:val="ru-RU"/>
              </w:rPr>
              <w:t>ВКонтакте</w:t>
            </w:r>
            <w:proofErr w:type="spellEnd"/>
            <w:r w:rsidR="00495026">
              <w:rPr>
                <w:rFonts w:ascii="Times New Roman" w:hAnsi="Times New Roman"/>
                <w:sz w:val="24"/>
                <w:szCs w:val="24"/>
                <w:lang w:val="ru-RU"/>
              </w:rPr>
              <w:t>"</w:t>
            </w:r>
            <w:r w:rsidRPr="00966A0A">
              <w:rPr>
                <w:rFonts w:ascii="Times New Roman" w:hAnsi="Times New Roman"/>
                <w:sz w:val="24"/>
                <w:szCs w:val="24"/>
                <w:lang w:val="ru-RU"/>
              </w:rPr>
              <w:t xml:space="preserve"> новостей и постов, содержащих информацию </w:t>
            </w:r>
            <w:r w:rsidRPr="00966A0A">
              <w:rPr>
                <w:rFonts w:ascii="Times New Roman" w:hAnsi="Times New Roman"/>
                <w:sz w:val="24"/>
                <w:szCs w:val="24"/>
                <w:lang w:val="ru-RU"/>
              </w:rPr>
              <w:br/>
              <w:t xml:space="preserve">о вреде алкогольных, наркотических средств и психотропных веществ, пропаганде здорового образа жизни среди населения, об ответственности </w:t>
            </w:r>
            <w:r w:rsidRPr="00966A0A">
              <w:rPr>
                <w:rFonts w:ascii="Times New Roman" w:hAnsi="Times New Roman"/>
                <w:sz w:val="24"/>
                <w:szCs w:val="24"/>
                <w:lang w:val="ru-RU"/>
              </w:rPr>
              <w:br/>
              <w:t xml:space="preserve">за употребление, хранение и сбыт наркотических средств и психотропных веществ; о </w:t>
            </w:r>
            <w:r w:rsidR="00495026">
              <w:rPr>
                <w:rFonts w:ascii="Times New Roman" w:hAnsi="Times New Roman"/>
                <w:sz w:val="24"/>
                <w:szCs w:val="24"/>
                <w:lang w:val="ru-RU"/>
              </w:rPr>
              <w:t>"</w:t>
            </w:r>
            <w:r w:rsidRPr="00966A0A">
              <w:rPr>
                <w:rFonts w:ascii="Times New Roman" w:hAnsi="Times New Roman"/>
                <w:sz w:val="24"/>
                <w:szCs w:val="24"/>
                <w:lang w:val="ru-RU"/>
              </w:rPr>
              <w:t>телефонах доверия</w:t>
            </w:r>
            <w:r w:rsidR="00495026">
              <w:rPr>
                <w:rFonts w:ascii="Times New Roman" w:hAnsi="Times New Roman"/>
                <w:sz w:val="24"/>
                <w:szCs w:val="24"/>
                <w:lang w:val="ru-RU"/>
              </w:rPr>
              <w:t>"</w:t>
            </w:r>
            <w:r w:rsidRPr="00966A0A">
              <w:rPr>
                <w:rFonts w:ascii="Times New Roman" w:hAnsi="Times New Roman"/>
                <w:sz w:val="24"/>
                <w:szCs w:val="24"/>
                <w:lang w:val="ru-RU"/>
              </w:rPr>
              <w:t xml:space="preserve"> правоохранительных органов, учреждений сферы здравоохранения, оказывающих помощь наркозависимым</w:t>
            </w:r>
          </w:p>
          <w:p w:rsidR="003233F7" w:rsidRPr="00966A0A" w:rsidRDefault="003233F7" w:rsidP="00966A0A">
            <w:pPr>
              <w:spacing w:after="0" w:line="240" w:lineRule="auto"/>
              <w:rPr>
                <w:rFonts w:ascii="Times New Roman" w:hAnsi="Times New Roman"/>
                <w:sz w:val="24"/>
                <w:szCs w:val="24"/>
                <w:lang w:val="ru-RU"/>
              </w:rPr>
            </w:pPr>
          </w:p>
        </w:tc>
        <w:tc>
          <w:tcPr>
            <w:tcW w:w="2700" w:type="dxa"/>
            <w:shd w:val="clear" w:color="000000" w:fill="FFFFFF"/>
          </w:tcPr>
          <w:p w:rsidR="005A49DB" w:rsidRPr="00966A0A" w:rsidRDefault="005A49DB"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 xml:space="preserve">В </w:t>
            </w:r>
            <w:proofErr w:type="spellStart"/>
            <w:r w:rsidRPr="00966A0A">
              <w:rPr>
                <w:rFonts w:ascii="Times New Roman" w:eastAsia="Times New Roman" w:hAnsi="Times New Roman"/>
                <w:sz w:val="24"/>
                <w:szCs w:val="24"/>
                <w:bdr w:val="none" w:sz="0" w:space="0" w:color="auto" w:frame="1"/>
                <w:lang w:eastAsia="ru-RU"/>
              </w:rPr>
              <w:t>течение</w:t>
            </w:r>
            <w:proofErr w:type="spellEnd"/>
            <w:r w:rsidRPr="00966A0A">
              <w:rPr>
                <w:rFonts w:ascii="Times New Roman" w:eastAsia="Times New Roman" w:hAnsi="Times New Roman"/>
                <w:sz w:val="24"/>
                <w:szCs w:val="24"/>
                <w:bdr w:val="none" w:sz="0" w:space="0" w:color="auto" w:frame="1"/>
                <w:lang w:eastAsia="ru-RU"/>
              </w:rPr>
              <w:t xml:space="preserve"> </w:t>
            </w:r>
            <w:proofErr w:type="spellStart"/>
            <w:r w:rsidRPr="00966A0A">
              <w:rPr>
                <w:rFonts w:ascii="Times New Roman" w:eastAsia="Times New Roman" w:hAnsi="Times New Roman"/>
                <w:sz w:val="24"/>
                <w:szCs w:val="24"/>
                <w:bdr w:val="none" w:sz="0" w:space="0" w:color="auto" w:frame="1"/>
                <w:lang w:eastAsia="ru-RU"/>
              </w:rPr>
              <w:t>года</w:t>
            </w:r>
            <w:proofErr w:type="spellEnd"/>
          </w:p>
        </w:tc>
        <w:tc>
          <w:tcPr>
            <w:tcW w:w="3826" w:type="dxa"/>
            <w:shd w:val="clear" w:color="000000" w:fill="FFFFFF"/>
          </w:tcPr>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Пресс-служба,</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управление культуры и молодежной политики,</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отдел по делам молодежи департамента организационной работы, общественных связей</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и контроля, </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департамент образования,</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УВСОП,</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управление по физической культуре и спорту </w:t>
            </w:r>
            <w:r w:rsidRPr="00966A0A">
              <w:rPr>
                <w:rFonts w:ascii="Times New Roman" w:eastAsia="Times New Roman" w:hAnsi="Times New Roman"/>
                <w:sz w:val="24"/>
                <w:szCs w:val="24"/>
                <w:lang w:val="ru-RU" w:eastAsia="ru-RU"/>
              </w:rPr>
              <w:t>Администрации города Архангельска</w:t>
            </w:r>
            <w:r w:rsidRPr="00966A0A">
              <w:rPr>
                <w:rFonts w:ascii="Times New Roman" w:hAnsi="Times New Roman"/>
                <w:sz w:val="24"/>
                <w:szCs w:val="24"/>
                <w:lang w:val="ru-RU"/>
              </w:rPr>
              <w:t>;</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муниципальные учреждения культуры, физкультуры и образования;</w:t>
            </w:r>
          </w:p>
          <w:p w:rsidR="005A49DB" w:rsidRPr="001549D3" w:rsidRDefault="005A49DB" w:rsidP="00966A0A">
            <w:pPr>
              <w:spacing w:after="0" w:line="240" w:lineRule="auto"/>
              <w:rPr>
                <w:rFonts w:ascii="Times New Roman" w:hAnsi="Times New Roman"/>
                <w:sz w:val="24"/>
                <w:szCs w:val="24"/>
                <w:lang w:val="ru-RU"/>
              </w:rPr>
            </w:pPr>
            <w:proofErr w:type="spellStart"/>
            <w:r w:rsidRPr="00966A0A">
              <w:rPr>
                <w:rFonts w:ascii="Times New Roman" w:hAnsi="Times New Roman"/>
                <w:sz w:val="24"/>
                <w:szCs w:val="24"/>
              </w:rPr>
              <w:t>Молодежный</w:t>
            </w:r>
            <w:proofErr w:type="spellEnd"/>
            <w:r w:rsidRPr="00966A0A">
              <w:rPr>
                <w:rFonts w:ascii="Times New Roman" w:hAnsi="Times New Roman"/>
                <w:sz w:val="24"/>
                <w:szCs w:val="24"/>
              </w:rPr>
              <w:t xml:space="preserve"> </w:t>
            </w:r>
            <w:proofErr w:type="spellStart"/>
            <w:r w:rsidRPr="00966A0A">
              <w:rPr>
                <w:rFonts w:ascii="Times New Roman" w:hAnsi="Times New Roman"/>
                <w:sz w:val="24"/>
                <w:szCs w:val="24"/>
              </w:rPr>
              <w:t>совет</w:t>
            </w:r>
            <w:proofErr w:type="spellEnd"/>
            <w:r w:rsidRPr="00966A0A">
              <w:rPr>
                <w:rFonts w:ascii="Times New Roman" w:hAnsi="Times New Roman"/>
                <w:sz w:val="24"/>
                <w:szCs w:val="24"/>
              </w:rPr>
              <w:t xml:space="preserve"> </w:t>
            </w:r>
            <w:proofErr w:type="spellStart"/>
            <w:r w:rsidRPr="00966A0A">
              <w:rPr>
                <w:rFonts w:ascii="Times New Roman" w:hAnsi="Times New Roman"/>
                <w:sz w:val="24"/>
                <w:szCs w:val="24"/>
              </w:rPr>
              <w:t>Архангельска</w:t>
            </w:r>
            <w:proofErr w:type="spellEnd"/>
          </w:p>
        </w:tc>
      </w:tr>
      <w:tr w:rsidR="005A49DB" w:rsidRPr="003233F7" w:rsidTr="000A59AD">
        <w:trPr>
          <w:trHeight w:val="20"/>
        </w:trPr>
        <w:tc>
          <w:tcPr>
            <w:tcW w:w="708" w:type="dxa"/>
            <w:vMerge/>
            <w:shd w:val="clear" w:color="000000" w:fill="FFFFFF"/>
          </w:tcPr>
          <w:p w:rsidR="005A49DB" w:rsidRPr="00966A0A" w:rsidRDefault="005A49DB" w:rsidP="00966A0A">
            <w:pPr>
              <w:spacing w:after="0" w:line="240" w:lineRule="auto"/>
              <w:jc w:val="center"/>
              <w:textAlignment w:val="center"/>
              <w:rPr>
                <w:rFonts w:ascii="Times New Roman" w:eastAsia="Times New Roman" w:hAnsi="Times New Roman"/>
                <w:sz w:val="24"/>
                <w:szCs w:val="24"/>
                <w:lang w:val="ru-RU"/>
              </w:rPr>
            </w:pPr>
          </w:p>
        </w:tc>
        <w:tc>
          <w:tcPr>
            <w:tcW w:w="4109" w:type="dxa"/>
            <w:vMerge/>
            <w:shd w:val="clear" w:color="000000" w:fill="FFFFFF"/>
          </w:tcPr>
          <w:p w:rsidR="005A49DB" w:rsidRPr="00966A0A" w:rsidRDefault="005A49DB"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eastAsia="Times New Roman" w:hAnsi="Times New Roman"/>
                <w:sz w:val="24"/>
                <w:szCs w:val="24"/>
                <w:lang w:val="ru-RU"/>
              </w:rPr>
              <w:t>Изготовление и/или распространение рекламно-информационной продукции по профилактике употребления наркотических средств и психотропных веществ; об уголовной ответственности за хранение, употребление и распространение наркотических средств и психотропных веществ; о телефонах доверия</w:t>
            </w:r>
          </w:p>
        </w:tc>
        <w:tc>
          <w:tcPr>
            <w:tcW w:w="2700" w:type="dxa"/>
            <w:shd w:val="clear" w:color="000000" w:fill="FFFFFF"/>
          </w:tcPr>
          <w:p w:rsidR="005A49DB" w:rsidRPr="00966A0A" w:rsidRDefault="005A49DB"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shd w:val="clear" w:color="000000" w:fill="FFFFFF"/>
          </w:tcPr>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отдел по делам молодежи департамента организационной работы, общественных связей</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и контроля, </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департамент образования </w:t>
            </w:r>
            <w:r w:rsidRPr="00966A0A">
              <w:rPr>
                <w:rFonts w:ascii="Times New Roman" w:eastAsia="Times New Roman" w:hAnsi="Times New Roman"/>
                <w:sz w:val="24"/>
                <w:szCs w:val="24"/>
                <w:lang w:val="ru-RU" w:eastAsia="ru-RU"/>
              </w:rPr>
              <w:t>Администрации города Архангельска</w:t>
            </w:r>
            <w:r w:rsidRPr="00966A0A">
              <w:rPr>
                <w:rFonts w:ascii="Times New Roman" w:hAnsi="Times New Roman"/>
                <w:sz w:val="24"/>
                <w:szCs w:val="24"/>
                <w:lang w:val="ru-RU"/>
              </w:rPr>
              <w:t>;</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ГБУЗ Архангельской области </w:t>
            </w:r>
            <w:r w:rsidR="00495026">
              <w:rPr>
                <w:rFonts w:ascii="Times New Roman" w:hAnsi="Times New Roman"/>
                <w:sz w:val="24"/>
                <w:szCs w:val="24"/>
                <w:lang w:val="ru-RU"/>
              </w:rPr>
              <w:t>"</w:t>
            </w:r>
            <w:r w:rsidRPr="00966A0A">
              <w:rPr>
                <w:rFonts w:ascii="Times New Roman" w:hAnsi="Times New Roman"/>
                <w:sz w:val="24"/>
                <w:szCs w:val="24"/>
                <w:lang w:val="ru-RU"/>
              </w:rPr>
              <w:t>Архангельский областной центр общественного здоровья и медицинской профилактики</w:t>
            </w:r>
            <w:r w:rsidR="00495026">
              <w:rPr>
                <w:rFonts w:ascii="Times New Roman" w:hAnsi="Times New Roman"/>
                <w:sz w:val="24"/>
                <w:szCs w:val="24"/>
                <w:lang w:val="ru-RU"/>
              </w:rPr>
              <w:t>"</w:t>
            </w:r>
            <w:r w:rsidRPr="00966A0A">
              <w:rPr>
                <w:rFonts w:ascii="Times New Roman" w:hAnsi="Times New Roman"/>
                <w:sz w:val="24"/>
                <w:szCs w:val="24"/>
                <w:lang w:val="ru-RU"/>
              </w:rPr>
              <w:t xml:space="preserve"> (далее ‒ ГБУЗ АО </w:t>
            </w:r>
            <w:r w:rsidR="00495026">
              <w:rPr>
                <w:rFonts w:ascii="Times New Roman" w:hAnsi="Times New Roman"/>
                <w:sz w:val="24"/>
                <w:szCs w:val="24"/>
                <w:lang w:val="ru-RU"/>
              </w:rPr>
              <w:t>"</w:t>
            </w:r>
            <w:r w:rsidRPr="00966A0A">
              <w:rPr>
                <w:rFonts w:ascii="Times New Roman" w:hAnsi="Times New Roman"/>
                <w:sz w:val="24"/>
                <w:szCs w:val="24"/>
                <w:lang w:val="ru-RU"/>
              </w:rPr>
              <w:t xml:space="preserve">АОЦ </w:t>
            </w:r>
            <w:proofErr w:type="spellStart"/>
            <w:r w:rsidRPr="00966A0A">
              <w:rPr>
                <w:rFonts w:ascii="Times New Roman" w:hAnsi="Times New Roman"/>
                <w:sz w:val="24"/>
                <w:szCs w:val="24"/>
                <w:lang w:val="ru-RU"/>
              </w:rPr>
              <w:t>ОЗиМП</w:t>
            </w:r>
            <w:proofErr w:type="spellEnd"/>
            <w:r w:rsidR="00495026">
              <w:rPr>
                <w:rFonts w:ascii="Times New Roman" w:hAnsi="Times New Roman"/>
                <w:sz w:val="24"/>
                <w:szCs w:val="24"/>
                <w:lang w:val="ru-RU"/>
              </w:rPr>
              <w:t>"</w:t>
            </w:r>
            <w:r w:rsidRPr="00966A0A">
              <w:rPr>
                <w:rFonts w:ascii="Times New Roman" w:hAnsi="Times New Roman"/>
                <w:sz w:val="24"/>
                <w:szCs w:val="24"/>
                <w:lang w:val="ru-RU"/>
              </w:rPr>
              <w:t>);</w:t>
            </w:r>
          </w:p>
          <w:p w:rsidR="005A49DB" w:rsidRPr="00966A0A" w:rsidRDefault="005A49DB" w:rsidP="00966A0A">
            <w:pPr>
              <w:spacing w:after="0" w:line="240" w:lineRule="auto"/>
              <w:rPr>
                <w:rFonts w:ascii="Times New Roman" w:hAnsi="Times New Roman"/>
                <w:sz w:val="24"/>
                <w:szCs w:val="24"/>
                <w:lang w:val="ru-RU"/>
              </w:rPr>
            </w:pPr>
            <w:r w:rsidRPr="00966A0A">
              <w:rPr>
                <w:rFonts w:ascii="Times New Roman" w:hAnsi="Times New Roman"/>
                <w:sz w:val="24"/>
                <w:szCs w:val="24"/>
                <w:shd w:val="clear" w:color="auto" w:fill="FFFFFF"/>
                <w:lang w:val="ru-RU"/>
              </w:rPr>
              <w:lastRenderedPageBreak/>
              <w:t xml:space="preserve">ФГАОУ ВО </w:t>
            </w:r>
            <w:r w:rsidR="00495026">
              <w:rPr>
                <w:rFonts w:ascii="Times New Roman" w:hAnsi="Times New Roman"/>
                <w:sz w:val="24"/>
                <w:szCs w:val="24"/>
                <w:shd w:val="clear" w:color="auto" w:fill="FFFFFF"/>
                <w:lang w:val="ru-RU"/>
              </w:rPr>
              <w:t>"</w:t>
            </w:r>
            <w:r w:rsidRPr="00966A0A">
              <w:rPr>
                <w:rFonts w:ascii="Times New Roman" w:hAnsi="Times New Roman"/>
                <w:sz w:val="24"/>
                <w:szCs w:val="24"/>
                <w:shd w:val="clear" w:color="auto" w:fill="FFFFFF"/>
                <w:lang w:val="ru-RU"/>
              </w:rPr>
              <w:t xml:space="preserve">Северный (Арктический) федеральный университет имени </w:t>
            </w:r>
            <w:r w:rsidRPr="00966A0A">
              <w:rPr>
                <w:rFonts w:ascii="Times New Roman" w:hAnsi="Times New Roman"/>
                <w:sz w:val="24"/>
                <w:szCs w:val="24"/>
                <w:shd w:val="clear" w:color="auto" w:fill="FFFFFF"/>
                <w:lang w:val="ru-RU"/>
              </w:rPr>
              <w:br/>
              <w:t>М.В. Ломоносова</w:t>
            </w:r>
            <w:r w:rsidR="00495026">
              <w:rPr>
                <w:rFonts w:ascii="Times New Roman" w:hAnsi="Times New Roman"/>
                <w:sz w:val="24"/>
                <w:szCs w:val="24"/>
                <w:shd w:val="clear" w:color="auto" w:fill="FFFFFF"/>
                <w:lang w:val="ru-RU"/>
              </w:rPr>
              <w:t>"</w:t>
            </w:r>
            <w:r w:rsidRPr="00966A0A">
              <w:rPr>
                <w:rFonts w:ascii="Times New Roman" w:hAnsi="Times New Roman"/>
                <w:sz w:val="24"/>
                <w:szCs w:val="24"/>
                <w:shd w:val="clear" w:color="auto" w:fill="FFFFFF"/>
                <w:lang w:val="ru-RU"/>
              </w:rPr>
              <w:t xml:space="preserve"> (далее ‒ </w:t>
            </w:r>
            <w:r w:rsidRPr="00966A0A">
              <w:rPr>
                <w:rFonts w:ascii="Times New Roman" w:hAnsi="Times New Roman"/>
                <w:sz w:val="24"/>
                <w:szCs w:val="24"/>
                <w:lang w:val="ru-RU"/>
              </w:rPr>
              <w:t>САФУ);</w:t>
            </w:r>
          </w:p>
          <w:p w:rsidR="005A49DB" w:rsidRDefault="005A49DB" w:rsidP="00966A0A">
            <w:pPr>
              <w:spacing w:after="0" w:line="240" w:lineRule="auto"/>
              <w:rPr>
                <w:rFonts w:ascii="Times New Roman" w:eastAsia="Times New Roman" w:hAnsi="Times New Roman"/>
                <w:bCs/>
                <w:sz w:val="24"/>
                <w:szCs w:val="24"/>
                <w:lang w:val="ru-RU" w:eastAsia="ru-RU"/>
              </w:rPr>
            </w:pPr>
            <w:r w:rsidRPr="00966A0A">
              <w:rPr>
                <w:rFonts w:ascii="Times New Roman" w:eastAsia="Times New Roman" w:hAnsi="Times New Roman"/>
                <w:bCs/>
                <w:sz w:val="24"/>
                <w:szCs w:val="24"/>
                <w:lang w:val="ru-RU" w:eastAsia="ru-RU"/>
              </w:rPr>
              <w:t xml:space="preserve">ФГБОУ ВО </w:t>
            </w:r>
            <w:r w:rsidR="00495026">
              <w:rPr>
                <w:rFonts w:ascii="Times New Roman" w:eastAsia="Times New Roman" w:hAnsi="Times New Roman"/>
                <w:bCs/>
                <w:sz w:val="24"/>
                <w:szCs w:val="24"/>
                <w:lang w:val="ru-RU" w:eastAsia="ru-RU"/>
              </w:rPr>
              <w:t>"</w:t>
            </w:r>
            <w:r w:rsidRPr="00966A0A">
              <w:rPr>
                <w:rFonts w:ascii="Times New Roman" w:eastAsia="Times New Roman" w:hAnsi="Times New Roman"/>
                <w:bCs/>
                <w:sz w:val="24"/>
                <w:szCs w:val="24"/>
                <w:lang w:val="ru-RU" w:eastAsia="ru-RU"/>
              </w:rPr>
              <w:t>Северный государственный медицинский университет</w:t>
            </w:r>
            <w:r w:rsidR="00495026">
              <w:rPr>
                <w:rFonts w:ascii="Times New Roman" w:eastAsia="Times New Roman" w:hAnsi="Times New Roman"/>
                <w:bCs/>
                <w:sz w:val="24"/>
                <w:szCs w:val="24"/>
                <w:lang w:val="ru-RU" w:eastAsia="ru-RU"/>
              </w:rPr>
              <w:t>"</w:t>
            </w:r>
            <w:r w:rsidRPr="00966A0A">
              <w:rPr>
                <w:rFonts w:ascii="Times New Roman" w:eastAsia="Times New Roman" w:hAnsi="Times New Roman"/>
                <w:bCs/>
                <w:sz w:val="24"/>
                <w:szCs w:val="24"/>
                <w:lang w:val="ru-RU" w:eastAsia="ru-RU"/>
              </w:rPr>
              <w:t xml:space="preserve"> Минздрава России (далее ‒ СГМУ Минздрава России)</w:t>
            </w:r>
          </w:p>
          <w:p w:rsidR="003233F7" w:rsidRPr="00966A0A" w:rsidRDefault="003233F7" w:rsidP="00966A0A">
            <w:pPr>
              <w:spacing w:after="0" w:line="240" w:lineRule="auto"/>
              <w:rPr>
                <w:rFonts w:ascii="Times New Roman" w:hAnsi="Times New Roman"/>
                <w:sz w:val="24"/>
                <w:szCs w:val="24"/>
                <w:lang w:val="ru-RU"/>
              </w:rPr>
            </w:pPr>
          </w:p>
        </w:tc>
      </w:tr>
      <w:tr w:rsidR="001955E9" w:rsidRPr="003233F7" w:rsidTr="000A59AD">
        <w:trPr>
          <w:trHeight w:val="20"/>
        </w:trPr>
        <w:tc>
          <w:tcPr>
            <w:tcW w:w="708" w:type="dxa"/>
            <w:shd w:val="clear" w:color="000000" w:fill="FFFFFF"/>
          </w:tcPr>
          <w:p w:rsidR="001955E9" w:rsidRPr="00966A0A" w:rsidRDefault="001955E9"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lastRenderedPageBreak/>
              <w:t>2.2</w:t>
            </w:r>
          </w:p>
        </w:tc>
        <w:tc>
          <w:tcPr>
            <w:tcW w:w="4109" w:type="dxa"/>
            <w:shd w:val="clear" w:color="000000" w:fill="FFFFFF"/>
          </w:tcPr>
          <w:p w:rsidR="001955E9" w:rsidRPr="00966A0A" w:rsidRDefault="001955E9" w:rsidP="003233F7">
            <w:pPr>
              <w:spacing w:after="0" w:line="240"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 xml:space="preserve">Включение профилактических мероприятий в образовательные программы, внеурочную и воспитательную работу, федеральные и региональные программы, проекты, практики гражданско-патриотического, духовно-нравственного воспитания граждан, </w:t>
            </w:r>
            <w:r w:rsidR="003233F7">
              <w:rPr>
                <w:rFonts w:ascii="Times New Roman" w:hAnsi="Times New Roman"/>
                <w:sz w:val="24"/>
                <w:szCs w:val="24"/>
                <w:lang w:val="ru-RU"/>
              </w:rPr>
              <w:br/>
            </w:r>
            <w:r w:rsidRPr="00966A0A">
              <w:rPr>
                <w:rFonts w:ascii="Times New Roman" w:hAnsi="Times New Roman"/>
                <w:sz w:val="24"/>
                <w:szCs w:val="24"/>
                <w:lang w:val="ru-RU"/>
              </w:rPr>
              <w:t>в особенности детей и молод</w:t>
            </w:r>
            <w:r w:rsidR="003233F7">
              <w:rPr>
                <w:rFonts w:ascii="Times New Roman" w:hAnsi="Times New Roman"/>
                <w:sz w:val="24"/>
                <w:szCs w:val="24"/>
                <w:lang w:val="ru-RU"/>
              </w:rPr>
              <w:t>е</w:t>
            </w:r>
            <w:r w:rsidRPr="00966A0A">
              <w:rPr>
                <w:rFonts w:ascii="Times New Roman" w:hAnsi="Times New Roman"/>
                <w:sz w:val="24"/>
                <w:szCs w:val="24"/>
                <w:lang w:val="ru-RU"/>
              </w:rPr>
              <w:t>жи</w:t>
            </w:r>
          </w:p>
        </w:tc>
        <w:tc>
          <w:tcPr>
            <w:tcW w:w="4534" w:type="dxa"/>
            <w:shd w:val="clear" w:color="000000" w:fill="FFFFFF"/>
          </w:tcPr>
          <w:p w:rsidR="001955E9" w:rsidRPr="00966A0A" w:rsidRDefault="001955E9"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Участие во Всероссийских и региональных акциях, оперативно-профилактических мероприятиях</w:t>
            </w:r>
            <w:r w:rsidRPr="00966A0A">
              <w:rPr>
                <w:rFonts w:ascii="Times New Roman" w:eastAsia="Times New Roman" w:hAnsi="Times New Roman"/>
                <w:sz w:val="24"/>
                <w:szCs w:val="24"/>
                <w:lang w:val="ru-RU"/>
              </w:rPr>
              <w:t xml:space="preserve"> </w:t>
            </w:r>
            <w:r w:rsidR="00495026">
              <w:rPr>
                <w:rFonts w:ascii="Times New Roman" w:eastAsia="Times New Roman" w:hAnsi="Times New Roman"/>
                <w:sz w:val="24"/>
                <w:szCs w:val="24"/>
                <w:lang w:val="ru-RU"/>
              </w:rPr>
              <w:t>"</w:t>
            </w:r>
            <w:r w:rsidRPr="00966A0A">
              <w:rPr>
                <w:rFonts w:ascii="Times New Roman" w:eastAsia="Times New Roman" w:hAnsi="Times New Roman"/>
                <w:sz w:val="24"/>
                <w:szCs w:val="24"/>
                <w:lang w:val="ru-RU"/>
              </w:rPr>
              <w:t>Сообщи, где торгуют смертью</w:t>
            </w:r>
            <w:r w:rsidR="00495026">
              <w:rPr>
                <w:rFonts w:ascii="Times New Roman" w:eastAsia="Times New Roman" w:hAnsi="Times New Roman"/>
                <w:sz w:val="24"/>
                <w:szCs w:val="24"/>
                <w:lang w:val="ru-RU"/>
              </w:rPr>
              <w:t>"</w:t>
            </w:r>
            <w:r w:rsidRPr="00966A0A">
              <w:rPr>
                <w:rFonts w:ascii="Times New Roman" w:eastAsia="Times New Roman" w:hAnsi="Times New Roman"/>
                <w:sz w:val="24"/>
                <w:szCs w:val="24"/>
                <w:lang w:val="ru-RU"/>
              </w:rPr>
              <w:t xml:space="preserve">, </w:t>
            </w:r>
            <w:r w:rsidR="00495026">
              <w:rPr>
                <w:rFonts w:ascii="Times New Roman" w:hAnsi="Times New Roman"/>
                <w:sz w:val="24"/>
                <w:szCs w:val="24"/>
                <w:lang w:val="ru-RU"/>
              </w:rPr>
              <w:t>"</w:t>
            </w:r>
            <w:r w:rsidRPr="00966A0A">
              <w:rPr>
                <w:rFonts w:ascii="Times New Roman" w:hAnsi="Times New Roman"/>
                <w:sz w:val="24"/>
                <w:szCs w:val="24"/>
                <w:lang w:val="ru-RU"/>
              </w:rPr>
              <w:t>Подросток</w:t>
            </w:r>
            <w:r w:rsidR="00495026">
              <w:rPr>
                <w:rFonts w:ascii="Times New Roman" w:hAnsi="Times New Roman"/>
                <w:sz w:val="24"/>
                <w:szCs w:val="24"/>
                <w:lang w:val="ru-RU"/>
              </w:rPr>
              <w:t>"</w:t>
            </w:r>
            <w:r w:rsidRPr="00966A0A">
              <w:rPr>
                <w:rFonts w:ascii="Times New Roman" w:hAnsi="Times New Roman"/>
                <w:sz w:val="24"/>
                <w:szCs w:val="24"/>
                <w:lang w:val="ru-RU"/>
              </w:rPr>
              <w:t xml:space="preserve">, </w:t>
            </w:r>
            <w:r w:rsidR="00495026">
              <w:rPr>
                <w:rFonts w:ascii="Times New Roman" w:hAnsi="Times New Roman"/>
                <w:sz w:val="24"/>
                <w:szCs w:val="24"/>
                <w:lang w:val="ru-RU"/>
              </w:rPr>
              <w:t>"</w:t>
            </w:r>
            <w:r w:rsidRPr="00966A0A">
              <w:rPr>
                <w:rFonts w:ascii="Times New Roman" w:hAnsi="Times New Roman"/>
                <w:sz w:val="24"/>
                <w:szCs w:val="24"/>
                <w:lang w:val="ru-RU"/>
              </w:rPr>
              <w:t>Дети России</w:t>
            </w:r>
            <w:r w:rsidR="00495026">
              <w:rPr>
                <w:rFonts w:ascii="Times New Roman" w:hAnsi="Times New Roman"/>
                <w:sz w:val="24"/>
                <w:szCs w:val="24"/>
                <w:lang w:val="ru-RU"/>
              </w:rPr>
              <w:t>"</w:t>
            </w:r>
          </w:p>
        </w:tc>
        <w:tc>
          <w:tcPr>
            <w:tcW w:w="2700" w:type="dxa"/>
            <w:shd w:val="clear" w:color="000000" w:fill="FFFFFF"/>
          </w:tcPr>
          <w:p w:rsidR="001955E9" w:rsidRPr="00966A0A" w:rsidRDefault="000A2ED1"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t>В</w:t>
            </w:r>
            <w:r w:rsidR="00502BE8" w:rsidRPr="00966A0A">
              <w:rPr>
                <w:rFonts w:ascii="Times New Roman" w:eastAsia="Times New Roman" w:hAnsi="Times New Roman"/>
                <w:sz w:val="24"/>
                <w:szCs w:val="24"/>
                <w:bdr w:val="none" w:sz="0" w:space="0" w:color="auto" w:frame="1"/>
                <w:lang w:val="ru-RU" w:eastAsia="ru-RU"/>
              </w:rPr>
              <w:t xml:space="preserve"> </w:t>
            </w:r>
            <w:r w:rsidR="001955E9" w:rsidRPr="00966A0A">
              <w:rPr>
                <w:rFonts w:ascii="Times New Roman" w:eastAsia="Times New Roman" w:hAnsi="Times New Roman"/>
                <w:sz w:val="24"/>
                <w:szCs w:val="24"/>
                <w:bdr w:val="none" w:sz="0" w:space="0" w:color="auto" w:frame="1"/>
                <w:lang w:val="ru-RU" w:eastAsia="ru-RU"/>
              </w:rPr>
              <w:t>течение года</w:t>
            </w:r>
          </w:p>
        </w:tc>
        <w:tc>
          <w:tcPr>
            <w:tcW w:w="3826" w:type="dxa"/>
            <w:shd w:val="clear" w:color="000000" w:fill="FFFFFF"/>
          </w:tcPr>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УМВД России по городу Архангельску;</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КДН и ЗП,</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пресс-служба,</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УВСОП,</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управление по физической культуре и спорту,</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департамент образования,</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управление культуры и молодежной политики,</w:t>
            </w:r>
          </w:p>
          <w:p w:rsidR="001955E9" w:rsidRPr="00966A0A" w:rsidRDefault="001955E9"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 xml:space="preserve">отдел по делам молодежи департамента организационной работы, общественных связей и контроля </w:t>
            </w:r>
            <w:r w:rsidRPr="00966A0A">
              <w:rPr>
                <w:rFonts w:ascii="Times New Roman" w:eastAsia="Times New Roman" w:hAnsi="Times New Roman"/>
                <w:sz w:val="24"/>
                <w:szCs w:val="24"/>
                <w:lang w:val="ru-RU" w:eastAsia="ru-RU"/>
              </w:rPr>
              <w:t>Администрации города Архангельска</w:t>
            </w:r>
            <w:r w:rsidR="00A4258E" w:rsidRPr="00966A0A">
              <w:rPr>
                <w:rFonts w:ascii="Times New Roman" w:eastAsia="Times New Roman" w:hAnsi="Times New Roman"/>
                <w:sz w:val="24"/>
                <w:szCs w:val="24"/>
                <w:lang w:val="ru-RU" w:eastAsia="ru-RU"/>
              </w:rPr>
              <w:t>;</w:t>
            </w:r>
          </w:p>
          <w:p w:rsidR="00A4258E" w:rsidRPr="00966A0A" w:rsidRDefault="00A4258E" w:rsidP="003306FF">
            <w:pPr>
              <w:spacing w:after="0" w:line="240"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 xml:space="preserve">муниципальные учреждения, подведомственные департаменту образования </w:t>
            </w:r>
          </w:p>
        </w:tc>
      </w:tr>
    </w:tbl>
    <w:p w:rsidR="000A59AD" w:rsidRPr="002F4D59" w:rsidRDefault="000A59AD">
      <w:pPr>
        <w:rPr>
          <w:lang w:val="ru-RU"/>
        </w:rPr>
      </w:pPr>
      <w:r w:rsidRPr="002F4D59">
        <w:rPr>
          <w:lang w:val="ru-RU"/>
        </w:rPr>
        <w:br w:type="page"/>
      </w:r>
    </w:p>
    <w:tbl>
      <w:tblPr>
        <w:tblW w:w="15877" w:type="dxa"/>
        <w:tblInd w:w="-601" w:type="dxa"/>
        <w:tblLayout w:type="fixed"/>
        <w:tblLook w:val="0000" w:firstRow="0" w:lastRow="0" w:firstColumn="0" w:lastColumn="0" w:noHBand="0" w:noVBand="0"/>
      </w:tblPr>
      <w:tblGrid>
        <w:gridCol w:w="708"/>
        <w:gridCol w:w="4109"/>
        <w:gridCol w:w="4534"/>
        <w:gridCol w:w="2700"/>
        <w:gridCol w:w="3826"/>
      </w:tblGrid>
      <w:tr w:rsidR="000A59AD" w:rsidRPr="00966A0A" w:rsidTr="000A59AD">
        <w:trPr>
          <w:trHeight w:val="1"/>
          <w:tblHeader/>
        </w:trPr>
        <w:tc>
          <w:tcPr>
            <w:tcW w:w="708" w:type="dxa"/>
            <w:tcBorders>
              <w:top w:val="single" w:sz="4" w:space="0" w:color="000000"/>
              <w:bottom w:val="single" w:sz="4" w:space="0" w:color="auto"/>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lastRenderedPageBreak/>
              <w:t>1</w:t>
            </w:r>
          </w:p>
        </w:tc>
        <w:tc>
          <w:tcPr>
            <w:tcW w:w="4109" w:type="dxa"/>
            <w:tcBorders>
              <w:top w:val="single" w:sz="4" w:space="0" w:color="000000"/>
              <w:left w:val="single" w:sz="4" w:space="0" w:color="000000"/>
              <w:bottom w:val="single" w:sz="4" w:space="0" w:color="auto"/>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w:t>
            </w:r>
          </w:p>
        </w:tc>
        <w:tc>
          <w:tcPr>
            <w:tcW w:w="4534" w:type="dxa"/>
            <w:tcBorders>
              <w:top w:val="single" w:sz="4" w:space="0" w:color="000000"/>
              <w:left w:val="single" w:sz="4" w:space="0" w:color="000000"/>
              <w:bottom w:val="single" w:sz="4" w:space="0" w:color="auto"/>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3</w:t>
            </w:r>
          </w:p>
        </w:tc>
        <w:tc>
          <w:tcPr>
            <w:tcW w:w="2700" w:type="dxa"/>
            <w:tcBorders>
              <w:top w:val="single" w:sz="4" w:space="0" w:color="000000"/>
              <w:left w:val="single" w:sz="4" w:space="0" w:color="000000"/>
              <w:bottom w:val="single" w:sz="4" w:space="0" w:color="auto"/>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4</w:t>
            </w:r>
          </w:p>
        </w:tc>
        <w:tc>
          <w:tcPr>
            <w:tcW w:w="3826" w:type="dxa"/>
            <w:tcBorders>
              <w:top w:val="single" w:sz="4" w:space="0" w:color="000000"/>
              <w:left w:val="single" w:sz="4" w:space="0" w:color="000000"/>
              <w:bottom w:val="single" w:sz="4" w:space="0" w:color="auto"/>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5</w:t>
            </w:r>
          </w:p>
        </w:tc>
      </w:tr>
      <w:tr w:rsidR="00966A0A" w:rsidRPr="003233F7" w:rsidTr="000A59AD">
        <w:trPr>
          <w:trHeight w:val="20"/>
        </w:trPr>
        <w:tc>
          <w:tcPr>
            <w:tcW w:w="708" w:type="dxa"/>
            <w:vMerge w:val="restart"/>
            <w:tcBorders>
              <w:top w:val="single" w:sz="4" w:space="0" w:color="auto"/>
            </w:tcBorders>
            <w:shd w:val="clear" w:color="000000" w:fill="FFFFFF"/>
          </w:tcPr>
          <w:p w:rsidR="00966A0A" w:rsidRPr="00966A0A" w:rsidRDefault="00966A0A"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val="restart"/>
            <w:tcBorders>
              <w:top w:val="single" w:sz="4" w:space="0" w:color="auto"/>
            </w:tcBorders>
            <w:shd w:val="clear" w:color="000000" w:fill="FFFFFF"/>
          </w:tcPr>
          <w:p w:rsidR="00966A0A" w:rsidRPr="00966A0A" w:rsidRDefault="00966A0A" w:rsidP="00966A0A">
            <w:pPr>
              <w:spacing w:after="0" w:line="240" w:lineRule="auto"/>
              <w:textAlignment w:val="center"/>
              <w:rPr>
                <w:rFonts w:ascii="Times New Roman" w:hAnsi="Times New Roman"/>
                <w:sz w:val="24"/>
                <w:szCs w:val="24"/>
                <w:lang w:val="ru-RU"/>
              </w:rPr>
            </w:pPr>
          </w:p>
        </w:tc>
        <w:tc>
          <w:tcPr>
            <w:tcW w:w="4534" w:type="dxa"/>
            <w:tcBorders>
              <w:top w:val="single" w:sz="4" w:space="0" w:color="auto"/>
            </w:tcBorders>
            <w:shd w:val="clear" w:color="000000" w:fill="FFFFFF"/>
          </w:tcPr>
          <w:p w:rsidR="00966A0A" w:rsidRDefault="00966A0A" w:rsidP="000A59AD">
            <w:pPr>
              <w:pStyle w:val="11"/>
              <w:shd w:val="clear" w:color="auto" w:fill="auto"/>
              <w:spacing w:line="260" w:lineRule="exact"/>
              <w:rPr>
                <w:sz w:val="24"/>
                <w:szCs w:val="24"/>
              </w:rPr>
            </w:pPr>
            <w:r w:rsidRPr="00966A0A">
              <w:rPr>
                <w:sz w:val="24"/>
                <w:szCs w:val="24"/>
              </w:rPr>
              <w:t>Разработка и внедрение вариативного модуля по организации профилактической работы (</w:t>
            </w:r>
            <w:r w:rsidR="00495026">
              <w:rPr>
                <w:sz w:val="24"/>
                <w:szCs w:val="24"/>
              </w:rPr>
              <w:t>"</w:t>
            </w:r>
            <w:r w:rsidRPr="00966A0A">
              <w:rPr>
                <w:sz w:val="24"/>
                <w:szCs w:val="24"/>
              </w:rPr>
              <w:t>Профилактика негативных явлений</w:t>
            </w:r>
            <w:r w:rsidR="00495026">
              <w:rPr>
                <w:sz w:val="24"/>
                <w:szCs w:val="24"/>
              </w:rPr>
              <w:t>"</w:t>
            </w:r>
            <w:r w:rsidRPr="00966A0A">
              <w:rPr>
                <w:sz w:val="24"/>
                <w:szCs w:val="24"/>
              </w:rPr>
              <w:t xml:space="preserve">, </w:t>
            </w:r>
            <w:r w:rsidR="00495026">
              <w:rPr>
                <w:sz w:val="24"/>
                <w:szCs w:val="24"/>
              </w:rPr>
              <w:t>"</w:t>
            </w:r>
            <w:r w:rsidRPr="00966A0A">
              <w:rPr>
                <w:sz w:val="24"/>
                <w:szCs w:val="24"/>
              </w:rPr>
              <w:t>Ответственное поведение</w:t>
            </w:r>
            <w:r w:rsidR="00495026">
              <w:rPr>
                <w:sz w:val="24"/>
                <w:szCs w:val="24"/>
              </w:rPr>
              <w:t>"</w:t>
            </w:r>
            <w:r w:rsidRPr="00966A0A">
              <w:rPr>
                <w:sz w:val="24"/>
                <w:szCs w:val="24"/>
              </w:rPr>
              <w:t xml:space="preserve">, </w:t>
            </w:r>
            <w:r w:rsidR="00495026">
              <w:rPr>
                <w:sz w:val="24"/>
                <w:szCs w:val="24"/>
              </w:rPr>
              <w:t>"</w:t>
            </w:r>
            <w:r w:rsidRPr="00966A0A">
              <w:rPr>
                <w:sz w:val="24"/>
                <w:szCs w:val="24"/>
              </w:rPr>
              <w:t>Альтернатива</w:t>
            </w:r>
            <w:r w:rsidR="00495026">
              <w:rPr>
                <w:sz w:val="24"/>
                <w:szCs w:val="24"/>
              </w:rPr>
              <w:t>"</w:t>
            </w:r>
            <w:r w:rsidRPr="00966A0A">
              <w:rPr>
                <w:sz w:val="24"/>
                <w:szCs w:val="24"/>
              </w:rPr>
              <w:t xml:space="preserve"> и т.п.) в рабочие программы воспитания и календарные планы воспитательной работы </w:t>
            </w:r>
          </w:p>
          <w:p w:rsidR="003233F7" w:rsidRPr="003233F7" w:rsidRDefault="003233F7" w:rsidP="000A59AD">
            <w:pPr>
              <w:pStyle w:val="11"/>
              <w:shd w:val="clear" w:color="auto" w:fill="auto"/>
              <w:spacing w:line="260" w:lineRule="exact"/>
              <w:rPr>
                <w:sz w:val="20"/>
                <w:szCs w:val="24"/>
              </w:rPr>
            </w:pPr>
          </w:p>
        </w:tc>
        <w:tc>
          <w:tcPr>
            <w:tcW w:w="2700" w:type="dxa"/>
            <w:tcBorders>
              <w:top w:val="single" w:sz="4" w:space="0" w:color="auto"/>
            </w:tcBorders>
            <w:shd w:val="clear" w:color="000000" w:fill="FFFFFF"/>
          </w:tcPr>
          <w:p w:rsidR="00966A0A" w:rsidRPr="00966A0A" w:rsidRDefault="00966A0A"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tcBorders>
              <w:top w:val="single" w:sz="4" w:space="0" w:color="auto"/>
            </w:tcBorders>
            <w:shd w:val="clear" w:color="000000" w:fill="FFFFFF"/>
          </w:tcPr>
          <w:p w:rsidR="00966A0A" w:rsidRPr="00966A0A" w:rsidRDefault="001549D3" w:rsidP="003306FF">
            <w:pPr>
              <w:spacing w:after="0" w:line="240" w:lineRule="auto"/>
              <w:rPr>
                <w:rFonts w:ascii="Times New Roman" w:hAnsi="Times New Roman"/>
                <w:sz w:val="24"/>
                <w:szCs w:val="24"/>
                <w:lang w:val="ru-RU"/>
              </w:rPr>
            </w:pPr>
            <w:r>
              <w:rPr>
                <w:rFonts w:ascii="Times New Roman" w:hAnsi="Times New Roman"/>
                <w:sz w:val="24"/>
                <w:szCs w:val="24"/>
                <w:lang w:val="ru-RU"/>
              </w:rPr>
              <w:t>М</w:t>
            </w:r>
            <w:r w:rsidR="00966A0A" w:rsidRPr="00966A0A">
              <w:rPr>
                <w:rFonts w:ascii="Times New Roman" w:hAnsi="Times New Roman"/>
                <w:sz w:val="24"/>
                <w:szCs w:val="24"/>
                <w:lang w:val="ru-RU"/>
              </w:rPr>
              <w:t xml:space="preserve">униципальные учреждения, подведомственные департаменту образования </w:t>
            </w:r>
          </w:p>
        </w:tc>
      </w:tr>
      <w:tr w:rsidR="00966A0A" w:rsidRPr="003233F7" w:rsidTr="000A59AD">
        <w:trPr>
          <w:trHeight w:val="20"/>
        </w:trPr>
        <w:tc>
          <w:tcPr>
            <w:tcW w:w="708" w:type="dxa"/>
            <w:vMerge/>
            <w:shd w:val="clear" w:color="000000" w:fill="FFFFFF"/>
          </w:tcPr>
          <w:p w:rsidR="00966A0A" w:rsidRPr="00966A0A" w:rsidRDefault="00966A0A"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966A0A" w:rsidRPr="00966A0A" w:rsidRDefault="00966A0A" w:rsidP="00966A0A">
            <w:pPr>
              <w:spacing w:after="0" w:line="240" w:lineRule="auto"/>
              <w:textAlignment w:val="center"/>
              <w:rPr>
                <w:rFonts w:ascii="Times New Roman" w:hAnsi="Times New Roman"/>
                <w:sz w:val="24"/>
                <w:szCs w:val="24"/>
                <w:lang w:val="ru-RU"/>
              </w:rPr>
            </w:pPr>
          </w:p>
        </w:tc>
        <w:tc>
          <w:tcPr>
            <w:tcW w:w="4534" w:type="dxa"/>
            <w:shd w:val="clear" w:color="000000" w:fill="FFFFFF"/>
          </w:tcPr>
          <w:p w:rsidR="00966A0A" w:rsidRDefault="00966A0A" w:rsidP="000A59AD">
            <w:pPr>
              <w:autoSpaceDE w:val="0"/>
              <w:autoSpaceDN w:val="0"/>
              <w:adjustRightInd w:val="0"/>
              <w:spacing w:after="0" w:line="260" w:lineRule="exact"/>
              <w:rPr>
                <w:rFonts w:ascii="Times New Roman" w:hAnsi="Times New Roman"/>
                <w:sz w:val="24"/>
                <w:szCs w:val="24"/>
                <w:lang w:val="ru-RU" w:eastAsia="ru-RU"/>
              </w:rPr>
            </w:pPr>
            <w:r w:rsidRPr="00966A0A">
              <w:rPr>
                <w:rFonts w:ascii="Times New Roman" w:hAnsi="Times New Roman"/>
                <w:sz w:val="24"/>
                <w:szCs w:val="24"/>
                <w:lang w:val="ru-RU" w:eastAsia="ru-RU"/>
              </w:rPr>
              <w:t xml:space="preserve">Разработка, реализация методик законопослушного поведения, в том числе направленных на формирование </w:t>
            </w:r>
            <w:r w:rsidRPr="00966A0A">
              <w:rPr>
                <w:rFonts w:ascii="Times New Roman" w:hAnsi="Times New Roman"/>
                <w:sz w:val="24"/>
                <w:szCs w:val="24"/>
                <w:lang w:val="ru-RU" w:eastAsia="ru-RU"/>
              </w:rPr>
              <w:br/>
              <w:t>у учащихся осознанного негативного отношения к незаконному потреблению наркотиков и участию в их незаконном обороте</w:t>
            </w:r>
          </w:p>
          <w:p w:rsidR="003233F7" w:rsidRPr="003233F7" w:rsidRDefault="003233F7" w:rsidP="000A59AD">
            <w:pPr>
              <w:autoSpaceDE w:val="0"/>
              <w:autoSpaceDN w:val="0"/>
              <w:adjustRightInd w:val="0"/>
              <w:spacing w:after="0" w:line="260" w:lineRule="exact"/>
              <w:rPr>
                <w:rFonts w:ascii="Times New Roman" w:hAnsi="Times New Roman"/>
                <w:sz w:val="20"/>
                <w:szCs w:val="24"/>
                <w:lang w:val="ru-RU" w:eastAsia="ru-RU"/>
              </w:rPr>
            </w:pPr>
          </w:p>
        </w:tc>
        <w:tc>
          <w:tcPr>
            <w:tcW w:w="2700" w:type="dxa"/>
            <w:shd w:val="clear" w:color="000000" w:fill="FFFFFF"/>
          </w:tcPr>
          <w:p w:rsidR="00966A0A" w:rsidRPr="00966A0A" w:rsidRDefault="00966A0A"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shd w:val="clear" w:color="000000" w:fill="FFFFFF"/>
          </w:tcPr>
          <w:p w:rsidR="00966A0A" w:rsidRPr="00966A0A" w:rsidRDefault="00966A0A" w:rsidP="003306FF">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муниципальные учреждения, подведомственные департаменту образования </w:t>
            </w:r>
          </w:p>
        </w:tc>
      </w:tr>
      <w:tr w:rsidR="001955E9" w:rsidRPr="00966A0A" w:rsidTr="000A59AD">
        <w:trPr>
          <w:trHeight w:val="20"/>
        </w:trPr>
        <w:tc>
          <w:tcPr>
            <w:tcW w:w="708" w:type="dxa"/>
            <w:vMerge/>
            <w:shd w:val="clear" w:color="000000" w:fill="FFFFFF"/>
          </w:tcPr>
          <w:p w:rsidR="001955E9" w:rsidRPr="00966A0A" w:rsidRDefault="001955E9"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1955E9" w:rsidRPr="00966A0A" w:rsidRDefault="001955E9"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1955E9" w:rsidRPr="00966A0A" w:rsidRDefault="001955E9" w:rsidP="003233F7">
            <w:pPr>
              <w:spacing w:after="0" w:line="216" w:lineRule="auto"/>
              <w:rPr>
                <w:rFonts w:ascii="Times New Roman" w:eastAsia="Times New Roman" w:hAnsi="Times New Roman"/>
                <w:sz w:val="24"/>
                <w:szCs w:val="24"/>
                <w:bdr w:val="none" w:sz="0" w:space="0" w:color="auto" w:frame="1"/>
                <w:lang w:val="ru-RU"/>
              </w:rPr>
            </w:pPr>
            <w:r w:rsidRPr="00966A0A">
              <w:rPr>
                <w:rFonts w:ascii="Times New Roman" w:eastAsia="Times New Roman" w:hAnsi="Times New Roman"/>
                <w:sz w:val="24"/>
                <w:szCs w:val="24"/>
                <w:lang w:val="ru-RU"/>
              </w:rPr>
              <w:t xml:space="preserve">Проведение профилактических мероприятий, направленных </w:t>
            </w:r>
            <w:r w:rsidRPr="00966A0A">
              <w:rPr>
                <w:rFonts w:ascii="Times New Roman" w:eastAsia="Times New Roman" w:hAnsi="Times New Roman"/>
                <w:sz w:val="24"/>
                <w:szCs w:val="24"/>
                <w:lang w:val="ru-RU"/>
              </w:rPr>
              <w:br/>
              <w:t xml:space="preserve">на предупреждение и распространение наркомании, пропаганду здорового образа жизни, </w:t>
            </w:r>
            <w:r w:rsidR="00966A0A" w:rsidRPr="00966A0A">
              <w:rPr>
                <w:rFonts w:ascii="Times New Roman" w:eastAsia="Times New Roman" w:hAnsi="Times New Roman"/>
                <w:sz w:val="24"/>
                <w:szCs w:val="24"/>
                <w:lang w:val="ru-RU"/>
              </w:rPr>
              <w:t xml:space="preserve">в том числе </w:t>
            </w:r>
            <w:r w:rsidRPr="00966A0A">
              <w:rPr>
                <w:rFonts w:ascii="Times New Roman" w:eastAsia="Times New Roman" w:hAnsi="Times New Roman"/>
                <w:sz w:val="24"/>
                <w:szCs w:val="24"/>
                <w:lang w:val="ru-RU"/>
              </w:rPr>
              <w:t xml:space="preserve">посвященных:                                              </w:t>
            </w:r>
            <w:r w:rsidRPr="00966A0A">
              <w:rPr>
                <w:rFonts w:ascii="Times New Roman" w:eastAsia="Times New Roman" w:hAnsi="Times New Roman"/>
                <w:sz w:val="24"/>
                <w:szCs w:val="24"/>
                <w:bdr w:val="none" w:sz="0" w:space="0" w:color="auto" w:frame="1"/>
                <w:lang w:val="ru-RU"/>
              </w:rPr>
              <w:t>Всемирному дню здоровья (7 апреля);</w:t>
            </w:r>
          </w:p>
          <w:p w:rsidR="001955E9" w:rsidRPr="00966A0A" w:rsidRDefault="001955E9" w:rsidP="003233F7">
            <w:pPr>
              <w:spacing w:after="0" w:line="216" w:lineRule="auto"/>
              <w:rPr>
                <w:rFonts w:ascii="Times New Roman" w:eastAsia="Times New Roman" w:hAnsi="Times New Roman"/>
                <w:sz w:val="24"/>
                <w:szCs w:val="24"/>
                <w:bdr w:val="none" w:sz="0" w:space="0" w:color="auto" w:frame="1"/>
                <w:lang w:val="ru-RU"/>
              </w:rPr>
            </w:pPr>
            <w:r w:rsidRPr="00966A0A">
              <w:rPr>
                <w:rFonts w:ascii="Times New Roman" w:eastAsia="Times New Roman" w:hAnsi="Times New Roman"/>
                <w:sz w:val="24"/>
                <w:szCs w:val="24"/>
                <w:bdr w:val="none" w:sz="0" w:space="0" w:color="auto" w:frame="1"/>
                <w:lang w:val="ru-RU"/>
              </w:rPr>
              <w:t xml:space="preserve">Международному дню без табака </w:t>
            </w:r>
          </w:p>
          <w:p w:rsidR="001955E9" w:rsidRPr="00966A0A" w:rsidRDefault="001955E9" w:rsidP="003233F7">
            <w:pPr>
              <w:spacing w:after="0" w:line="216" w:lineRule="auto"/>
              <w:rPr>
                <w:rFonts w:ascii="Times New Roman" w:eastAsia="Times New Roman" w:hAnsi="Times New Roman"/>
                <w:sz w:val="24"/>
                <w:szCs w:val="24"/>
                <w:bdr w:val="none" w:sz="0" w:space="0" w:color="auto" w:frame="1"/>
                <w:lang w:val="ru-RU"/>
              </w:rPr>
            </w:pPr>
            <w:r w:rsidRPr="00966A0A">
              <w:rPr>
                <w:rFonts w:ascii="Times New Roman" w:eastAsia="Times New Roman" w:hAnsi="Times New Roman"/>
                <w:sz w:val="24"/>
                <w:szCs w:val="24"/>
                <w:bdr w:val="none" w:sz="0" w:space="0" w:color="auto" w:frame="1"/>
                <w:lang w:val="ru-RU"/>
              </w:rPr>
              <w:t xml:space="preserve">(31 мая);                                                                                           Всемирному дню борьбы с наркоманией </w:t>
            </w:r>
            <w:r w:rsidRPr="00966A0A">
              <w:rPr>
                <w:rFonts w:ascii="Times New Roman" w:hAnsi="Times New Roman"/>
                <w:sz w:val="24"/>
                <w:szCs w:val="24"/>
                <w:shd w:val="clear" w:color="auto" w:fill="FFFFFF"/>
                <w:lang w:val="ru-RU"/>
              </w:rPr>
              <w:t>и незаконным оборотом наркотиков</w:t>
            </w:r>
            <w:r w:rsidRPr="00966A0A">
              <w:rPr>
                <w:rFonts w:ascii="Times New Roman" w:eastAsia="Times New Roman" w:hAnsi="Times New Roman"/>
                <w:sz w:val="24"/>
                <w:szCs w:val="24"/>
                <w:bdr w:val="none" w:sz="0" w:space="0" w:color="auto" w:frame="1"/>
                <w:lang w:val="ru-RU"/>
              </w:rPr>
              <w:t xml:space="preserve"> </w:t>
            </w:r>
            <w:r w:rsidRPr="00966A0A">
              <w:rPr>
                <w:rFonts w:ascii="Times New Roman" w:eastAsia="Times New Roman" w:hAnsi="Times New Roman"/>
                <w:sz w:val="24"/>
                <w:szCs w:val="24"/>
                <w:bdr w:val="none" w:sz="0" w:space="0" w:color="auto" w:frame="1"/>
                <w:lang w:val="ru-RU"/>
              </w:rPr>
              <w:br/>
              <w:t>(26 июня);</w:t>
            </w:r>
          </w:p>
          <w:p w:rsidR="001955E9" w:rsidRPr="00966A0A" w:rsidRDefault="001955E9" w:rsidP="003233F7">
            <w:pPr>
              <w:spacing w:after="0" w:line="216" w:lineRule="auto"/>
              <w:rPr>
                <w:rFonts w:ascii="Times New Roman" w:eastAsia="Times New Roman" w:hAnsi="Times New Roman"/>
                <w:sz w:val="24"/>
                <w:szCs w:val="24"/>
                <w:bdr w:val="none" w:sz="0" w:space="0" w:color="auto" w:frame="1"/>
                <w:lang w:val="ru-RU"/>
              </w:rPr>
            </w:pPr>
            <w:r w:rsidRPr="00966A0A">
              <w:rPr>
                <w:rFonts w:ascii="Times New Roman" w:eastAsia="Times New Roman" w:hAnsi="Times New Roman"/>
                <w:sz w:val="24"/>
                <w:szCs w:val="24"/>
                <w:bdr w:val="none" w:sz="0" w:space="0" w:color="auto" w:frame="1"/>
                <w:lang w:val="ru-RU"/>
              </w:rPr>
              <w:t xml:space="preserve">Всероссийскому дню трезвости </w:t>
            </w:r>
          </w:p>
          <w:p w:rsidR="001955E9" w:rsidRPr="00966A0A" w:rsidRDefault="001955E9" w:rsidP="003233F7">
            <w:pPr>
              <w:spacing w:after="0" w:line="216" w:lineRule="auto"/>
              <w:rPr>
                <w:rFonts w:ascii="Times New Roman" w:eastAsia="Times New Roman" w:hAnsi="Times New Roman"/>
                <w:sz w:val="24"/>
                <w:szCs w:val="24"/>
                <w:bdr w:val="none" w:sz="0" w:space="0" w:color="auto" w:frame="1"/>
                <w:lang w:val="ru-RU"/>
              </w:rPr>
            </w:pPr>
            <w:r w:rsidRPr="00966A0A">
              <w:rPr>
                <w:rFonts w:ascii="Times New Roman" w:eastAsia="Times New Roman" w:hAnsi="Times New Roman"/>
                <w:sz w:val="24"/>
                <w:szCs w:val="24"/>
                <w:bdr w:val="none" w:sz="0" w:space="0" w:color="auto" w:frame="1"/>
                <w:lang w:val="ru-RU"/>
              </w:rPr>
              <w:t>(11 сентября);</w:t>
            </w:r>
          </w:p>
          <w:p w:rsidR="000F4CC8" w:rsidRPr="00966A0A" w:rsidRDefault="000F4CC8" w:rsidP="003233F7">
            <w:pPr>
              <w:spacing w:after="0" w:line="216" w:lineRule="auto"/>
              <w:rPr>
                <w:rFonts w:ascii="Times New Roman" w:eastAsia="Times New Roman" w:hAnsi="Times New Roman"/>
                <w:sz w:val="24"/>
                <w:szCs w:val="24"/>
                <w:bdr w:val="none" w:sz="0" w:space="0" w:color="auto" w:frame="1"/>
                <w:lang w:val="ru-RU"/>
              </w:rPr>
            </w:pPr>
            <w:r w:rsidRPr="00966A0A">
              <w:rPr>
                <w:rFonts w:ascii="Times New Roman" w:eastAsia="Times New Roman" w:hAnsi="Times New Roman"/>
                <w:sz w:val="24"/>
                <w:szCs w:val="24"/>
                <w:bdr w:val="none" w:sz="0" w:space="0" w:color="auto" w:frame="1"/>
                <w:lang w:val="ru-RU"/>
              </w:rPr>
              <w:t>Международному дню психического здоровья (10 октября);</w:t>
            </w:r>
          </w:p>
          <w:p w:rsidR="001955E9" w:rsidRPr="00966A0A" w:rsidRDefault="001955E9" w:rsidP="003233F7">
            <w:pPr>
              <w:spacing w:after="0" w:line="216" w:lineRule="auto"/>
              <w:rPr>
                <w:rFonts w:ascii="Times New Roman" w:eastAsia="Times New Roman" w:hAnsi="Times New Roman"/>
                <w:sz w:val="24"/>
                <w:szCs w:val="24"/>
                <w:bdr w:val="none" w:sz="0" w:space="0" w:color="auto" w:frame="1"/>
                <w:lang w:val="ru-RU"/>
              </w:rPr>
            </w:pPr>
            <w:r w:rsidRPr="00966A0A">
              <w:rPr>
                <w:rFonts w:ascii="Times New Roman" w:eastAsia="Times New Roman" w:hAnsi="Times New Roman"/>
                <w:sz w:val="24"/>
                <w:szCs w:val="24"/>
                <w:bdr w:val="none" w:sz="0" w:space="0" w:color="auto" w:frame="1"/>
                <w:lang w:val="ru-RU"/>
              </w:rPr>
              <w:t>Международному дню отказа от курения (третий четверг ноября);</w:t>
            </w:r>
          </w:p>
          <w:p w:rsidR="001955E9" w:rsidRPr="00966A0A" w:rsidRDefault="001955E9" w:rsidP="003233F7">
            <w:pPr>
              <w:spacing w:after="0" w:line="216" w:lineRule="auto"/>
              <w:rPr>
                <w:rFonts w:ascii="Times New Roman" w:eastAsia="Times New Roman" w:hAnsi="Times New Roman"/>
                <w:sz w:val="24"/>
                <w:szCs w:val="24"/>
                <w:bdr w:val="none" w:sz="0" w:space="0" w:color="auto" w:frame="1"/>
                <w:lang w:val="ru-RU"/>
              </w:rPr>
            </w:pPr>
            <w:r w:rsidRPr="00966A0A">
              <w:rPr>
                <w:rFonts w:ascii="Times New Roman" w:eastAsia="Times New Roman" w:hAnsi="Times New Roman"/>
                <w:sz w:val="24"/>
                <w:szCs w:val="24"/>
                <w:bdr w:val="none" w:sz="0" w:space="0" w:color="auto" w:frame="1"/>
                <w:lang w:val="ru-RU"/>
              </w:rPr>
              <w:t xml:space="preserve">Всемирному дню борьбы со СПИДом </w:t>
            </w:r>
          </w:p>
          <w:p w:rsidR="001955E9" w:rsidRPr="00966A0A" w:rsidRDefault="001955E9" w:rsidP="000A59AD">
            <w:pPr>
              <w:spacing w:after="0" w:line="260" w:lineRule="exact"/>
              <w:rPr>
                <w:rFonts w:ascii="Times New Roman" w:eastAsia="Times New Roman" w:hAnsi="Times New Roman"/>
                <w:sz w:val="24"/>
                <w:szCs w:val="24"/>
                <w:lang w:val="ru-RU"/>
              </w:rPr>
            </w:pPr>
            <w:r w:rsidRPr="00966A0A">
              <w:rPr>
                <w:rFonts w:ascii="Times New Roman" w:eastAsia="Times New Roman" w:hAnsi="Times New Roman"/>
                <w:sz w:val="24"/>
                <w:szCs w:val="24"/>
                <w:bdr w:val="none" w:sz="0" w:space="0" w:color="auto" w:frame="1"/>
                <w:lang w:val="ru-RU"/>
              </w:rPr>
              <w:t>(1 декабря) и т.д.</w:t>
            </w:r>
          </w:p>
        </w:tc>
        <w:tc>
          <w:tcPr>
            <w:tcW w:w="2700" w:type="dxa"/>
            <w:shd w:val="clear" w:color="000000" w:fill="FFFFFF"/>
          </w:tcPr>
          <w:p w:rsidR="001955E9" w:rsidRPr="00966A0A" w:rsidRDefault="000A2ED1"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Е</w:t>
            </w:r>
            <w:r w:rsidR="001955E9" w:rsidRPr="00966A0A">
              <w:rPr>
                <w:rFonts w:ascii="Times New Roman" w:eastAsia="Times New Roman" w:hAnsi="Times New Roman"/>
                <w:sz w:val="24"/>
                <w:szCs w:val="24"/>
                <w:lang w:val="ru-RU" w:eastAsia="ru-RU"/>
              </w:rPr>
              <w:t>жегодно</w:t>
            </w:r>
          </w:p>
        </w:tc>
        <w:tc>
          <w:tcPr>
            <w:tcW w:w="3826" w:type="dxa"/>
            <w:shd w:val="clear" w:color="000000" w:fill="FFFFFF"/>
          </w:tcPr>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управление по физической культуре и спорту,</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департамент образования,</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управление культуры и молодежной политики,</w:t>
            </w:r>
          </w:p>
          <w:p w:rsidR="001955E9" w:rsidRPr="00966A0A" w:rsidRDefault="001955E9" w:rsidP="00966A0A">
            <w:pPr>
              <w:spacing w:after="0" w:line="240" w:lineRule="auto"/>
              <w:rPr>
                <w:rFonts w:ascii="Times New Roman" w:eastAsia="Times New Roman" w:hAnsi="Times New Roman"/>
                <w:sz w:val="24"/>
                <w:szCs w:val="24"/>
                <w:lang w:val="ru-RU" w:eastAsia="ru-RU"/>
              </w:rPr>
            </w:pPr>
            <w:r w:rsidRPr="00966A0A">
              <w:rPr>
                <w:rFonts w:ascii="Times New Roman" w:hAnsi="Times New Roman"/>
                <w:sz w:val="24"/>
                <w:szCs w:val="24"/>
                <w:lang w:val="ru-RU"/>
              </w:rPr>
              <w:t xml:space="preserve">отдел по делам молодежи департамента организационной работы, общественных связей и контроля </w:t>
            </w:r>
            <w:r w:rsidRPr="00966A0A">
              <w:rPr>
                <w:rFonts w:ascii="Times New Roman" w:eastAsia="Times New Roman" w:hAnsi="Times New Roman"/>
                <w:sz w:val="24"/>
                <w:szCs w:val="24"/>
                <w:lang w:val="ru-RU" w:eastAsia="ru-RU"/>
              </w:rPr>
              <w:t>Администрации города Архангельска;</w:t>
            </w:r>
          </w:p>
          <w:p w:rsidR="001955E9" w:rsidRPr="00966A0A" w:rsidRDefault="001955E9"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САФУ;</w:t>
            </w:r>
          </w:p>
          <w:p w:rsidR="001955E9" w:rsidRPr="00966A0A" w:rsidRDefault="006B761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ГБУЗ АО </w:t>
            </w:r>
            <w:r w:rsidR="00495026">
              <w:rPr>
                <w:rFonts w:ascii="Times New Roman" w:hAnsi="Times New Roman"/>
                <w:sz w:val="24"/>
                <w:szCs w:val="24"/>
                <w:lang w:val="ru-RU"/>
              </w:rPr>
              <w:t>"</w:t>
            </w:r>
            <w:r w:rsidRPr="00966A0A">
              <w:rPr>
                <w:rFonts w:ascii="Times New Roman" w:hAnsi="Times New Roman"/>
                <w:sz w:val="24"/>
                <w:szCs w:val="24"/>
                <w:lang w:val="ru-RU"/>
              </w:rPr>
              <w:t xml:space="preserve">АОЦ </w:t>
            </w:r>
            <w:proofErr w:type="spellStart"/>
            <w:r w:rsidRPr="00966A0A">
              <w:rPr>
                <w:rFonts w:ascii="Times New Roman" w:hAnsi="Times New Roman"/>
                <w:sz w:val="24"/>
                <w:szCs w:val="24"/>
                <w:lang w:val="ru-RU"/>
              </w:rPr>
              <w:t>ОЗиМП</w:t>
            </w:r>
            <w:proofErr w:type="spellEnd"/>
            <w:r w:rsidR="00495026">
              <w:rPr>
                <w:rFonts w:ascii="Times New Roman" w:hAnsi="Times New Roman"/>
                <w:sz w:val="24"/>
                <w:szCs w:val="24"/>
                <w:lang w:val="ru-RU"/>
              </w:rPr>
              <w:t>"</w:t>
            </w:r>
            <w:r w:rsidR="001955E9" w:rsidRPr="00966A0A">
              <w:rPr>
                <w:rFonts w:ascii="Times New Roman" w:hAnsi="Times New Roman"/>
                <w:sz w:val="24"/>
                <w:szCs w:val="24"/>
                <w:lang w:val="ru-RU"/>
              </w:rPr>
              <w:t>;</w:t>
            </w:r>
          </w:p>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eastAsia="Times New Roman" w:hAnsi="Times New Roman"/>
                <w:bCs/>
                <w:sz w:val="24"/>
                <w:szCs w:val="24"/>
                <w:lang w:val="ru-RU" w:eastAsia="ru-RU"/>
              </w:rPr>
              <w:t>СГМУ Минздрава России</w:t>
            </w:r>
          </w:p>
        </w:tc>
      </w:tr>
      <w:tr w:rsidR="000A59AD" w:rsidRPr="00966A0A" w:rsidTr="000A59AD">
        <w:trPr>
          <w:trHeight w:val="1"/>
          <w:tblHeader/>
        </w:trPr>
        <w:tc>
          <w:tcPr>
            <w:tcW w:w="708" w:type="dxa"/>
            <w:tcBorders>
              <w:top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lastRenderedPageBreak/>
              <w:br w:type="page"/>
            </w:r>
            <w:r w:rsidRPr="00966A0A">
              <w:rPr>
                <w:rFonts w:ascii="Times New Roman" w:eastAsia="Times New Roman" w:hAnsi="Times New Roman"/>
                <w:sz w:val="24"/>
                <w:szCs w:val="24"/>
                <w:lang w:val="ru-RU"/>
              </w:rPr>
              <w:t>1</w:t>
            </w:r>
          </w:p>
        </w:tc>
        <w:tc>
          <w:tcPr>
            <w:tcW w:w="4109"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w:t>
            </w:r>
          </w:p>
        </w:tc>
        <w:tc>
          <w:tcPr>
            <w:tcW w:w="4534"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4</w:t>
            </w:r>
          </w:p>
        </w:tc>
        <w:tc>
          <w:tcPr>
            <w:tcW w:w="3826" w:type="dxa"/>
            <w:tcBorders>
              <w:top w:val="single" w:sz="4" w:space="0" w:color="000000"/>
              <w:left w:val="single" w:sz="4" w:space="0" w:color="000000"/>
              <w:bottom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5</w:t>
            </w:r>
          </w:p>
        </w:tc>
      </w:tr>
      <w:tr w:rsidR="000F4CC8" w:rsidRPr="00966A0A" w:rsidTr="000A59AD">
        <w:trPr>
          <w:trHeight w:val="20"/>
        </w:trPr>
        <w:tc>
          <w:tcPr>
            <w:tcW w:w="708" w:type="dxa"/>
            <w:vMerge w:val="restart"/>
            <w:shd w:val="clear" w:color="000000" w:fill="FFFFFF"/>
          </w:tcPr>
          <w:p w:rsidR="000F4CC8" w:rsidRPr="00966A0A" w:rsidRDefault="000F4CC8"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val="restart"/>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0F4CC8" w:rsidRPr="00966A0A" w:rsidRDefault="000F4CC8" w:rsidP="00966A0A">
            <w:pPr>
              <w:spacing w:before="100" w:beforeAutospacing="1" w:after="0" w:line="240"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 xml:space="preserve">Проведение </w:t>
            </w:r>
            <w:r w:rsidR="005324DF" w:rsidRPr="00966A0A">
              <w:rPr>
                <w:rFonts w:ascii="Times New Roman" w:eastAsia="Times New Roman" w:hAnsi="Times New Roman"/>
                <w:sz w:val="24"/>
                <w:szCs w:val="24"/>
                <w:lang w:val="ru-RU"/>
              </w:rPr>
              <w:t>и/или участие в массовых мероприятиях</w:t>
            </w:r>
            <w:r w:rsidRPr="00966A0A">
              <w:rPr>
                <w:rFonts w:ascii="Times New Roman" w:eastAsia="Times New Roman" w:hAnsi="Times New Roman"/>
                <w:sz w:val="24"/>
                <w:szCs w:val="24"/>
                <w:lang w:val="ru-RU"/>
              </w:rPr>
              <w:t xml:space="preserve"> антинаркотической направленности</w:t>
            </w:r>
          </w:p>
        </w:tc>
        <w:tc>
          <w:tcPr>
            <w:tcW w:w="2700" w:type="dxa"/>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shd w:val="clear" w:color="000000" w:fill="FFFFFF"/>
          </w:tcPr>
          <w:p w:rsidR="000F4CC8" w:rsidRPr="00966A0A" w:rsidRDefault="000F4CC8" w:rsidP="003233F7">
            <w:pPr>
              <w:spacing w:after="0" w:line="228" w:lineRule="auto"/>
              <w:rPr>
                <w:rFonts w:ascii="Times New Roman" w:hAnsi="Times New Roman"/>
                <w:sz w:val="24"/>
                <w:szCs w:val="24"/>
                <w:lang w:val="ru-RU"/>
              </w:rPr>
            </w:pPr>
            <w:r w:rsidRPr="00966A0A">
              <w:rPr>
                <w:rFonts w:ascii="Times New Roman" w:hAnsi="Times New Roman"/>
                <w:sz w:val="24"/>
                <w:szCs w:val="24"/>
                <w:lang w:val="ru-RU"/>
              </w:rPr>
              <w:t>отдел по делам молодежи департамента организационной работы, общественных связей</w:t>
            </w:r>
          </w:p>
          <w:p w:rsidR="000F4CC8" w:rsidRPr="00966A0A" w:rsidRDefault="000F4CC8" w:rsidP="003233F7">
            <w:pPr>
              <w:spacing w:after="0" w:line="228"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и контроля,</w:t>
            </w:r>
            <w:r w:rsidR="000A59AD">
              <w:rPr>
                <w:rFonts w:ascii="Times New Roman" w:hAnsi="Times New Roman"/>
                <w:sz w:val="24"/>
                <w:szCs w:val="24"/>
                <w:lang w:val="ru-RU"/>
              </w:rPr>
              <w:t xml:space="preserve"> </w:t>
            </w:r>
            <w:r w:rsidRPr="00966A0A">
              <w:rPr>
                <w:rFonts w:ascii="Times New Roman" w:eastAsia="Times New Roman" w:hAnsi="Times New Roman"/>
                <w:sz w:val="24"/>
                <w:szCs w:val="24"/>
                <w:lang w:val="ru-RU" w:eastAsia="ru-RU"/>
              </w:rPr>
              <w:t>управление культуры и молодежной политики,</w:t>
            </w:r>
          </w:p>
          <w:p w:rsidR="000F4CC8" w:rsidRPr="00966A0A" w:rsidRDefault="000F4CC8" w:rsidP="003233F7">
            <w:pPr>
              <w:spacing w:after="0" w:line="228" w:lineRule="auto"/>
              <w:rPr>
                <w:rFonts w:ascii="Times New Roman" w:eastAsia="Times New Roman" w:hAnsi="Times New Roman"/>
                <w:sz w:val="24"/>
                <w:szCs w:val="24"/>
                <w:lang w:val="ru-RU" w:eastAsia="ru-RU"/>
              </w:rPr>
            </w:pPr>
            <w:r w:rsidRPr="00966A0A">
              <w:rPr>
                <w:rFonts w:ascii="Times New Roman" w:hAnsi="Times New Roman"/>
                <w:sz w:val="24"/>
                <w:szCs w:val="24"/>
                <w:lang w:val="ru-RU"/>
              </w:rPr>
              <w:t>управление по физической культуре и спорту,</w:t>
            </w:r>
            <w:r w:rsidR="000A59AD">
              <w:rPr>
                <w:rFonts w:ascii="Times New Roman" w:hAnsi="Times New Roman"/>
                <w:sz w:val="24"/>
                <w:szCs w:val="24"/>
                <w:lang w:val="ru-RU"/>
              </w:rPr>
              <w:t xml:space="preserve"> </w:t>
            </w:r>
            <w:r w:rsidRPr="00966A0A">
              <w:rPr>
                <w:rFonts w:ascii="Times New Roman" w:eastAsia="Times New Roman" w:hAnsi="Times New Roman"/>
                <w:sz w:val="24"/>
                <w:szCs w:val="24"/>
                <w:lang w:val="ru-RU" w:eastAsia="ru-RU"/>
              </w:rPr>
              <w:t>департамент образования</w:t>
            </w:r>
            <w:r w:rsidR="000A59AD">
              <w:rPr>
                <w:rFonts w:ascii="Times New Roman" w:eastAsia="Times New Roman" w:hAnsi="Times New Roman"/>
                <w:sz w:val="24"/>
                <w:szCs w:val="24"/>
                <w:lang w:val="ru-RU" w:eastAsia="ru-RU"/>
              </w:rPr>
              <w:t xml:space="preserve"> </w:t>
            </w:r>
            <w:r w:rsidRPr="00966A0A">
              <w:rPr>
                <w:rFonts w:ascii="Times New Roman" w:eastAsia="Times New Roman" w:hAnsi="Times New Roman"/>
                <w:sz w:val="24"/>
                <w:szCs w:val="24"/>
                <w:lang w:val="ru-RU" w:eastAsia="ru-RU"/>
              </w:rPr>
              <w:t>Администрации города Архангельска;</w:t>
            </w:r>
          </w:p>
          <w:p w:rsidR="000F4CC8" w:rsidRDefault="000F4CC8" w:rsidP="003233F7">
            <w:pPr>
              <w:spacing w:after="0" w:line="228" w:lineRule="auto"/>
              <w:textAlignment w:val="center"/>
              <w:rPr>
                <w:rFonts w:ascii="Times New Roman" w:hAnsi="Times New Roman"/>
                <w:sz w:val="24"/>
                <w:szCs w:val="24"/>
                <w:lang w:val="ru-RU"/>
              </w:rPr>
            </w:pPr>
            <w:r w:rsidRPr="00966A0A">
              <w:rPr>
                <w:rFonts w:ascii="Times New Roman" w:eastAsia="Times New Roman" w:hAnsi="Times New Roman"/>
                <w:bCs/>
                <w:sz w:val="24"/>
                <w:szCs w:val="24"/>
                <w:lang w:val="ru-RU" w:eastAsia="ru-RU"/>
              </w:rPr>
              <w:t>СГМУ Минздрава России;</w:t>
            </w:r>
            <w:r w:rsidR="000A59AD">
              <w:rPr>
                <w:rFonts w:ascii="Times New Roman" w:eastAsia="Times New Roman" w:hAnsi="Times New Roman"/>
                <w:bCs/>
                <w:sz w:val="24"/>
                <w:szCs w:val="24"/>
                <w:lang w:val="ru-RU" w:eastAsia="ru-RU"/>
              </w:rPr>
              <w:t xml:space="preserve"> </w:t>
            </w:r>
            <w:r w:rsidR="001549D3">
              <w:rPr>
                <w:rFonts w:ascii="Times New Roman" w:hAnsi="Times New Roman"/>
                <w:sz w:val="24"/>
                <w:szCs w:val="24"/>
                <w:lang w:val="ru-RU"/>
              </w:rPr>
              <w:t>САФУ</w:t>
            </w:r>
          </w:p>
          <w:p w:rsidR="003233F7" w:rsidRPr="003233F7" w:rsidRDefault="003233F7" w:rsidP="000A59AD">
            <w:pPr>
              <w:spacing w:after="0" w:line="240" w:lineRule="auto"/>
              <w:textAlignment w:val="center"/>
              <w:rPr>
                <w:rFonts w:ascii="Times New Roman" w:eastAsia="Times New Roman" w:hAnsi="Times New Roman"/>
                <w:sz w:val="20"/>
                <w:szCs w:val="24"/>
                <w:lang w:val="ru-RU" w:eastAsia="ru-RU"/>
              </w:rPr>
            </w:pPr>
          </w:p>
        </w:tc>
      </w:tr>
      <w:tr w:rsidR="000F4CC8" w:rsidRPr="003233F7" w:rsidTr="000A59AD">
        <w:trPr>
          <w:trHeight w:val="20"/>
        </w:trPr>
        <w:tc>
          <w:tcPr>
            <w:tcW w:w="708" w:type="dxa"/>
            <w:vMerge/>
            <w:shd w:val="clear" w:color="000000" w:fill="FFFFFF"/>
          </w:tcPr>
          <w:p w:rsidR="000F4CC8" w:rsidRPr="00966A0A" w:rsidRDefault="000F4CC8"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1549D3"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Летний молодежный марафон </w:t>
            </w:r>
          </w:p>
          <w:p w:rsidR="000F4CC8" w:rsidRPr="00966A0A" w:rsidRDefault="00495026" w:rsidP="00966A0A">
            <w:pPr>
              <w:spacing w:after="0" w:line="240" w:lineRule="auto"/>
              <w:rPr>
                <w:rFonts w:ascii="Times New Roman" w:hAnsi="Times New Roman"/>
                <w:sz w:val="24"/>
                <w:szCs w:val="24"/>
                <w:lang w:val="ru-RU"/>
              </w:rPr>
            </w:pPr>
            <w:r>
              <w:rPr>
                <w:rFonts w:ascii="Times New Roman" w:hAnsi="Times New Roman"/>
                <w:sz w:val="24"/>
                <w:szCs w:val="24"/>
                <w:lang w:val="ru-RU"/>
              </w:rPr>
              <w:t>"</w:t>
            </w:r>
            <w:r w:rsidR="000F4CC8" w:rsidRPr="00966A0A">
              <w:rPr>
                <w:rFonts w:ascii="Times New Roman" w:hAnsi="Times New Roman"/>
                <w:sz w:val="24"/>
                <w:szCs w:val="24"/>
                <w:lang w:val="ru-RU"/>
              </w:rPr>
              <w:t>Здоровый Архангельск</w:t>
            </w:r>
            <w:r>
              <w:rPr>
                <w:rFonts w:ascii="Times New Roman" w:hAnsi="Times New Roman"/>
                <w:sz w:val="24"/>
                <w:szCs w:val="24"/>
                <w:lang w:val="ru-RU"/>
              </w:rPr>
              <w:t>"</w:t>
            </w:r>
          </w:p>
        </w:tc>
        <w:tc>
          <w:tcPr>
            <w:tcW w:w="2700" w:type="dxa"/>
            <w:shd w:val="clear" w:color="000000" w:fill="FFFFFF"/>
          </w:tcPr>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Ежегодно</w:t>
            </w:r>
          </w:p>
          <w:p w:rsidR="000F4CC8" w:rsidRPr="00966A0A" w:rsidRDefault="001549D3" w:rsidP="00966A0A">
            <w:pPr>
              <w:spacing w:after="0" w:line="240" w:lineRule="auto"/>
              <w:rPr>
                <w:rFonts w:ascii="Times New Roman" w:hAnsi="Times New Roman"/>
                <w:sz w:val="24"/>
                <w:szCs w:val="24"/>
                <w:lang w:val="ru-RU"/>
              </w:rPr>
            </w:pPr>
            <w:r>
              <w:rPr>
                <w:rFonts w:ascii="Times New Roman" w:hAnsi="Times New Roman"/>
                <w:sz w:val="24"/>
                <w:szCs w:val="24"/>
                <w:lang w:val="ru-RU"/>
              </w:rPr>
              <w:t>в</w:t>
            </w:r>
            <w:r w:rsidR="000F4CC8" w:rsidRPr="00966A0A">
              <w:rPr>
                <w:rFonts w:ascii="Times New Roman" w:hAnsi="Times New Roman"/>
                <w:sz w:val="24"/>
                <w:szCs w:val="24"/>
                <w:lang w:val="ru-RU"/>
              </w:rPr>
              <w:t xml:space="preserve"> течение летнего периода</w:t>
            </w:r>
          </w:p>
        </w:tc>
        <w:tc>
          <w:tcPr>
            <w:tcW w:w="3826" w:type="dxa"/>
            <w:shd w:val="clear" w:color="000000" w:fill="FFFFFF"/>
          </w:tcPr>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отдел по делам молодежи департамента организационной работы, общественных связей</w:t>
            </w:r>
          </w:p>
          <w:p w:rsidR="000F4CC8"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и контроля Администрации города Архангельска</w:t>
            </w:r>
          </w:p>
          <w:p w:rsidR="003233F7" w:rsidRPr="003233F7" w:rsidRDefault="003233F7" w:rsidP="00966A0A">
            <w:pPr>
              <w:spacing w:after="0" w:line="240" w:lineRule="auto"/>
              <w:rPr>
                <w:rFonts w:ascii="Times New Roman" w:hAnsi="Times New Roman"/>
                <w:sz w:val="20"/>
                <w:szCs w:val="24"/>
                <w:lang w:val="ru-RU"/>
              </w:rPr>
            </w:pPr>
          </w:p>
        </w:tc>
      </w:tr>
      <w:tr w:rsidR="000F4CC8" w:rsidRPr="00966A0A" w:rsidTr="000A59AD">
        <w:trPr>
          <w:trHeight w:val="20"/>
        </w:trPr>
        <w:tc>
          <w:tcPr>
            <w:tcW w:w="708" w:type="dxa"/>
            <w:vMerge/>
            <w:shd w:val="clear" w:color="000000" w:fill="FFFFFF"/>
          </w:tcPr>
          <w:p w:rsidR="000F4CC8" w:rsidRPr="00966A0A" w:rsidRDefault="000F4CC8"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val="restart"/>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 xml:space="preserve">Проведение мероприятий антинаркотической направленности </w:t>
            </w:r>
            <w:r w:rsidRPr="00966A0A">
              <w:rPr>
                <w:rFonts w:ascii="Times New Roman" w:hAnsi="Times New Roman"/>
                <w:sz w:val="24"/>
                <w:szCs w:val="24"/>
                <w:lang w:val="ru-RU"/>
              </w:rPr>
              <w:br/>
              <w:t xml:space="preserve">в летних лагерях дневного пребывания, </w:t>
            </w:r>
            <w:r w:rsidRPr="00966A0A">
              <w:rPr>
                <w:rFonts w:ascii="Times New Roman" w:hAnsi="Times New Roman"/>
                <w:sz w:val="24"/>
                <w:szCs w:val="24"/>
                <w:lang w:val="ru-RU"/>
              </w:rPr>
              <w:br/>
              <w:t>в профильных лагерях с круглосуточным пребыванием, в творческих коллективах, спортивных секциях</w:t>
            </w:r>
          </w:p>
        </w:tc>
        <w:tc>
          <w:tcPr>
            <w:tcW w:w="2700" w:type="dxa"/>
            <w:shd w:val="clear" w:color="000000" w:fill="FFFFFF"/>
          </w:tcPr>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Ежегодно</w:t>
            </w:r>
          </w:p>
          <w:p w:rsidR="000F4CC8" w:rsidRPr="00966A0A" w:rsidRDefault="001549D3" w:rsidP="00966A0A">
            <w:pPr>
              <w:spacing w:after="0" w:line="240" w:lineRule="auto"/>
              <w:rPr>
                <w:rFonts w:ascii="Times New Roman" w:hAnsi="Times New Roman"/>
                <w:sz w:val="24"/>
                <w:szCs w:val="24"/>
                <w:lang w:val="ru-RU"/>
              </w:rPr>
            </w:pPr>
            <w:r>
              <w:rPr>
                <w:rFonts w:ascii="Times New Roman" w:hAnsi="Times New Roman"/>
                <w:sz w:val="24"/>
                <w:szCs w:val="24"/>
                <w:lang w:val="ru-RU"/>
              </w:rPr>
              <w:t>в</w:t>
            </w:r>
            <w:r w:rsidR="000F4CC8" w:rsidRPr="00966A0A">
              <w:rPr>
                <w:rFonts w:ascii="Times New Roman" w:hAnsi="Times New Roman"/>
                <w:sz w:val="24"/>
                <w:szCs w:val="24"/>
                <w:lang w:val="ru-RU"/>
              </w:rPr>
              <w:t xml:space="preserve"> течение летнего периода</w:t>
            </w:r>
          </w:p>
        </w:tc>
        <w:tc>
          <w:tcPr>
            <w:tcW w:w="3826" w:type="dxa"/>
            <w:shd w:val="clear" w:color="000000" w:fill="FFFFFF"/>
          </w:tcPr>
          <w:p w:rsidR="000F4CC8" w:rsidRPr="00966A0A" w:rsidRDefault="00AB5633" w:rsidP="00966A0A">
            <w:pPr>
              <w:spacing w:after="0" w:line="240" w:lineRule="auto"/>
              <w:rPr>
                <w:rFonts w:ascii="Times New Roman" w:eastAsia="Times New Roman" w:hAnsi="Times New Roman"/>
                <w:sz w:val="24"/>
                <w:szCs w:val="24"/>
                <w:lang w:val="ru-RU" w:eastAsia="ru-RU"/>
              </w:rPr>
            </w:pPr>
            <w:r w:rsidRPr="00966A0A">
              <w:rPr>
                <w:rFonts w:ascii="Times New Roman" w:hAnsi="Times New Roman"/>
                <w:sz w:val="24"/>
                <w:szCs w:val="24"/>
                <w:lang w:val="ru-RU"/>
              </w:rPr>
              <w:t>муниципальные учреждения дополнительного образования детей, подведомственные д</w:t>
            </w:r>
            <w:r w:rsidR="000F4CC8" w:rsidRPr="00966A0A">
              <w:rPr>
                <w:rFonts w:ascii="Times New Roman" w:hAnsi="Times New Roman"/>
                <w:sz w:val="24"/>
                <w:szCs w:val="24"/>
                <w:lang w:val="ru-RU"/>
              </w:rPr>
              <w:t>епартамент</w:t>
            </w:r>
            <w:r w:rsidRPr="00966A0A">
              <w:rPr>
                <w:rFonts w:ascii="Times New Roman" w:hAnsi="Times New Roman"/>
                <w:sz w:val="24"/>
                <w:szCs w:val="24"/>
                <w:lang w:val="ru-RU"/>
              </w:rPr>
              <w:t>у</w:t>
            </w:r>
            <w:r w:rsidR="000F4CC8" w:rsidRPr="00966A0A">
              <w:rPr>
                <w:rFonts w:ascii="Times New Roman" w:hAnsi="Times New Roman"/>
                <w:sz w:val="24"/>
                <w:szCs w:val="24"/>
                <w:lang w:val="ru-RU"/>
              </w:rPr>
              <w:t xml:space="preserve"> образования</w:t>
            </w:r>
            <w:r w:rsidR="000F4CC8" w:rsidRPr="00966A0A">
              <w:rPr>
                <w:rFonts w:ascii="Times New Roman" w:eastAsia="Times New Roman" w:hAnsi="Times New Roman"/>
                <w:sz w:val="24"/>
                <w:szCs w:val="24"/>
                <w:lang w:val="ru-RU" w:eastAsia="ru-RU"/>
              </w:rPr>
              <w:t>;</w:t>
            </w:r>
          </w:p>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управление по физической культуре и спорту</w:t>
            </w:r>
          </w:p>
          <w:p w:rsidR="000F4CC8" w:rsidRDefault="000F4CC8" w:rsidP="001549D3">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Адм</w:t>
            </w:r>
            <w:r w:rsidR="001549D3">
              <w:rPr>
                <w:rFonts w:ascii="Times New Roman" w:eastAsia="Times New Roman" w:hAnsi="Times New Roman"/>
                <w:sz w:val="24"/>
                <w:szCs w:val="24"/>
                <w:lang w:val="ru-RU" w:eastAsia="ru-RU"/>
              </w:rPr>
              <w:t>инистрации города Архангельска</w:t>
            </w:r>
          </w:p>
          <w:p w:rsidR="003233F7" w:rsidRPr="003233F7" w:rsidRDefault="003233F7" w:rsidP="001549D3">
            <w:pPr>
              <w:spacing w:after="0" w:line="240" w:lineRule="auto"/>
              <w:textAlignment w:val="center"/>
              <w:rPr>
                <w:rFonts w:ascii="Times New Roman" w:eastAsia="Times New Roman" w:hAnsi="Times New Roman"/>
                <w:sz w:val="20"/>
                <w:szCs w:val="24"/>
                <w:lang w:val="ru-RU" w:eastAsia="ru-RU"/>
              </w:rPr>
            </w:pPr>
          </w:p>
        </w:tc>
      </w:tr>
      <w:tr w:rsidR="000F4CC8" w:rsidRPr="003233F7" w:rsidTr="000A59AD">
        <w:trPr>
          <w:trHeight w:val="20"/>
        </w:trPr>
        <w:tc>
          <w:tcPr>
            <w:tcW w:w="708" w:type="dxa"/>
            <w:vMerge/>
            <w:shd w:val="clear" w:color="000000" w:fill="FFFFFF"/>
          </w:tcPr>
          <w:p w:rsidR="000F4CC8" w:rsidRPr="00966A0A" w:rsidRDefault="000F4CC8"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vMerge/>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0F4CC8" w:rsidRPr="00966A0A" w:rsidRDefault="000F4CC8" w:rsidP="003233F7">
            <w:pPr>
              <w:spacing w:after="0" w:line="228"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 xml:space="preserve">Организация и проведение индивидуальной работы </w:t>
            </w:r>
            <w:r w:rsidRPr="00966A0A">
              <w:rPr>
                <w:rFonts w:ascii="Times New Roman" w:eastAsia="Times New Roman" w:hAnsi="Times New Roman"/>
                <w:sz w:val="24"/>
                <w:szCs w:val="24"/>
                <w:lang w:val="ru-RU"/>
              </w:rPr>
              <w:br/>
              <w:t>по профилактике наркомании, вредных зависимостей и пропаганде здорового образа жизни с подростками, состоящими на профилактическом учете в органах системы профилактики, в том числе</w:t>
            </w:r>
          </w:p>
          <w:p w:rsidR="000F4CC8" w:rsidRPr="00966A0A" w:rsidRDefault="000F4CC8" w:rsidP="003233F7">
            <w:pPr>
              <w:spacing w:after="0" w:line="228"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 xml:space="preserve">организация досуга, </w:t>
            </w:r>
            <w:proofErr w:type="spellStart"/>
            <w:r w:rsidRPr="00966A0A">
              <w:rPr>
                <w:rFonts w:ascii="Times New Roman" w:eastAsia="Times New Roman" w:hAnsi="Times New Roman"/>
                <w:sz w:val="24"/>
                <w:szCs w:val="24"/>
              </w:rPr>
              <w:t>временного</w:t>
            </w:r>
            <w:proofErr w:type="spellEnd"/>
            <w:r w:rsidRPr="00966A0A">
              <w:rPr>
                <w:rFonts w:ascii="Times New Roman" w:eastAsia="Times New Roman" w:hAnsi="Times New Roman"/>
                <w:sz w:val="24"/>
                <w:szCs w:val="24"/>
              </w:rPr>
              <w:t xml:space="preserve"> </w:t>
            </w:r>
            <w:proofErr w:type="spellStart"/>
            <w:r w:rsidRPr="00966A0A">
              <w:rPr>
                <w:rFonts w:ascii="Times New Roman" w:eastAsia="Times New Roman" w:hAnsi="Times New Roman"/>
                <w:sz w:val="24"/>
                <w:szCs w:val="24"/>
              </w:rPr>
              <w:t>трудоустройства</w:t>
            </w:r>
            <w:proofErr w:type="spellEnd"/>
          </w:p>
        </w:tc>
        <w:tc>
          <w:tcPr>
            <w:tcW w:w="2700" w:type="dxa"/>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shd w:val="clear" w:color="000000" w:fill="FFFFFF"/>
          </w:tcPr>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УМВД России по городу Архангельску;</w:t>
            </w:r>
          </w:p>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КДН и ЗП;</w:t>
            </w:r>
          </w:p>
          <w:p w:rsidR="000F4CC8" w:rsidRPr="00966A0A" w:rsidRDefault="000F4CC8"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департамент образования,</w:t>
            </w:r>
          </w:p>
          <w:p w:rsidR="000F4CC8" w:rsidRPr="001549D3" w:rsidRDefault="000F4CC8" w:rsidP="001549D3">
            <w:pPr>
              <w:spacing w:after="0" w:line="240" w:lineRule="auto"/>
              <w:rPr>
                <w:rFonts w:ascii="Times New Roman" w:hAnsi="Times New Roman"/>
                <w:sz w:val="24"/>
                <w:szCs w:val="24"/>
                <w:lang w:val="ru-RU"/>
              </w:rPr>
            </w:pPr>
            <w:r w:rsidRPr="00966A0A">
              <w:rPr>
                <w:rFonts w:ascii="Times New Roman" w:hAnsi="Times New Roman"/>
                <w:sz w:val="24"/>
                <w:szCs w:val="24"/>
                <w:lang w:val="ru-RU"/>
              </w:rPr>
              <w:t>управление по физической культуре и спорту Адм</w:t>
            </w:r>
            <w:r w:rsidR="001549D3">
              <w:rPr>
                <w:rFonts w:ascii="Times New Roman" w:hAnsi="Times New Roman"/>
                <w:sz w:val="24"/>
                <w:szCs w:val="24"/>
                <w:lang w:val="ru-RU"/>
              </w:rPr>
              <w:t>инистрации города Архангельска</w:t>
            </w:r>
          </w:p>
        </w:tc>
      </w:tr>
      <w:tr w:rsidR="000A59AD" w:rsidRPr="00966A0A" w:rsidTr="000A59AD">
        <w:trPr>
          <w:trHeight w:val="1"/>
          <w:tblHeader/>
        </w:trPr>
        <w:tc>
          <w:tcPr>
            <w:tcW w:w="708" w:type="dxa"/>
            <w:tcBorders>
              <w:top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lastRenderedPageBreak/>
              <w:t>1</w:t>
            </w:r>
          </w:p>
        </w:tc>
        <w:tc>
          <w:tcPr>
            <w:tcW w:w="4109"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w:t>
            </w:r>
          </w:p>
        </w:tc>
        <w:tc>
          <w:tcPr>
            <w:tcW w:w="4534"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4</w:t>
            </w:r>
          </w:p>
        </w:tc>
        <w:tc>
          <w:tcPr>
            <w:tcW w:w="3826" w:type="dxa"/>
            <w:tcBorders>
              <w:top w:val="single" w:sz="4" w:space="0" w:color="000000"/>
              <w:left w:val="single" w:sz="4" w:space="0" w:color="000000"/>
              <w:bottom w:val="single" w:sz="4" w:space="0" w:color="000000"/>
            </w:tcBorders>
            <w:shd w:val="clear" w:color="000000" w:fill="FFFFFF"/>
          </w:tcPr>
          <w:p w:rsidR="000A59AD" w:rsidRPr="00966A0A" w:rsidRDefault="000A59AD"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5</w:t>
            </w:r>
          </w:p>
        </w:tc>
      </w:tr>
      <w:tr w:rsidR="000F4CC8" w:rsidRPr="003233F7" w:rsidTr="000A59AD">
        <w:trPr>
          <w:trHeight w:val="20"/>
        </w:trPr>
        <w:tc>
          <w:tcPr>
            <w:tcW w:w="708" w:type="dxa"/>
            <w:shd w:val="clear" w:color="000000" w:fill="FFFFFF"/>
          </w:tcPr>
          <w:p w:rsidR="000F4CC8" w:rsidRPr="00966A0A" w:rsidRDefault="000F4CC8"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p>
        </w:tc>
        <w:tc>
          <w:tcPr>
            <w:tcW w:w="4109" w:type="dxa"/>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p>
        </w:tc>
        <w:tc>
          <w:tcPr>
            <w:tcW w:w="4534" w:type="dxa"/>
            <w:shd w:val="clear" w:color="000000" w:fill="FFFFFF"/>
          </w:tcPr>
          <w:p w:rsidR="000F4CC8" w:rsidRPr="00966A0A" w:rsidRDefault="000F4CC8" w:rsidP="00966A0A">
            <w:pPr>
              <w:spacing w:before="100" w:beforeAutospacing="1" w:after="0" w:line="240"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 xml:space="preserve">Проведение физкультурных и спортивных мероприятий на территории городского округа </w:t>
            </w:r>
            <w:r w:rsidR="00495026">
              <w:rPr>
                <w:rFonts w:ascii="Times New Roman" w:eastAsia="Times New Roman" w:hAnsi="Times New Roman"/>
                <w:sz w:val="24"/>
                <w:szCs w:val="24"/>
                <w:lang w:val="ru-RU"/>
              </w:rPr>
              <w:t>"</w:t>
            </w:r>
            <w:r w:rsidRPr="00966A0A">
              <w:rPr>
                <w:rFonts w:ascii="Times New Roman" w:eastAsia="Times New Roman" w:hAnsi="Times New Roman"/>
                <w:sz w:val="24"/>
                <w:szCs w:val="24"/>
                <w:lang w:val="ru-RU"/>
              </w:rPr>
              <w:t>Город Архангельск</w:t>
            </w:r>
            <w:r w:rsidR="00495026">
              <w:rPr>
                <w:rFonts w:ascii="Times New Roman" w:eastAsia="Times New Roman" w:hAnsi="Times New Roman"/>
                <w:sz w:val="24"/>
                <w:szCs w:val="24"/>
                <w:lang w:val="ru-RU"/>
              </w:rPr>
              <w:t>"</w:t>
            </w:r>
          </w:p>
        </w:tc>
        <w:tc>
          <w:tcPr>
            <w:tcW w:w="2700" w:type="dxa"/>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shd w:val="clear" w:color="000000" w:fill="FFFFFF"/>
          </w:tcPr>
          <w:p w:rsidR="000F4CC8" w:rsidRDefault="000F4CC8" w:rsidP="00966A0A">
            <w:pPr>
              <w:spacing w:after="0" w:line="240" w:lineRule="auto"/>
              <w:textAlignment w:val="center"/>
              <w:rPr>
                <w:rFonts w:ascii="Times New Roman" w:hAnsi="Times New Roman"/>
                <w:sz w:val="24"/>
                <w:szCs w:val="24"/>
                <w:lang w:val="ru-RU"/>
              </w:rPr>
            </w:pPr>
            <w:r w:rsidRPr="00966A0A">
              <w:rPr>
                <w:rFonts w:ascii="Times New Roman" w:eastAsia="Times New Roman" w:hAnsi="Times New Roman"/>
                <w:sz w:val="24"/>
                <w:szCs w:val="24"/>
                <w:lang w:val="ru-RU" w:eastAsia="ru-RU"/>
              </w:rPr>
              <w:t xml:space="preserve">управление по физической культуре и спорту </w:t>
            </w:r>
            <w:r w:rsidRPr="00966A0A">
              <w:rPr>
                <w:rFonts w:ascii="Times New Roman" w:hAnsi="Times New Roman"/>
                <w:sz w:val="24"/>
                <w:szCs w:val="24"/>
                <w:lang w:val="ru-RU"/>
              </w:rPr>
              <w:t>Администрации города Архангельска</w:t>
            </w:r>
          </w:p>
          <w:p w:rsidR="003233F7" w:rsidRPr="00966A0A" w:rsidRDefault="003233F7" w:rsidP="00966A0A">
            <w:pPr>
              <w:spacing w:after="0" w:line="240" w:lineRule="auto"/>
              <w:textAlignment w:val="center"/>
              <w:rPr>
                <w:rFonts w:ascii="Times New Roman" w:eastAsia="Times New Roman" w:hAnsi="Times New Roman"/>
                <w:sz w:val="24"/>
                <w:szCs w:val="24"/>
                <w:lang w:val="ru-RU" w:eastAsia="ru-RU"/>
              </w:rPr>
            </w:pPr>
          </w:p>
        </w:tc>
      </w:tr>
      <w:tr w:rsidR="009435B4" w:rsidRPr="003233F7" w:rsidTr="000A59AD">
        <w:trPr>
          <w:trHeight w:val="20"/>
        </w:trPr>
        <w:tc>
          <w:tcPr>
            <w:tcW w:w="708" w:type="dxa"/>
            <w:shd w:val="clear" w:color="000000" w:fill="FFFFFF"/>
          </w:tcPr>
          <w:p w:rsidR="009435B4" w:rsidRPr="00966A0A" w:rsidRDefault="006262B8"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2.3</w:t>
            </w:r>
          </w:p>
        </w:tc>
        <w:tc>
          <w:tcPr>
            <w:tcW w:w="4109" w:type="dxa"/>
            <w:shd w:val="clear" w:color="000000" w:fill="FFFFFF"/>
          </w:tcPr>
          <w:p w:rsidR="009435B4" w:rsidRPr="00966A0A" w:rsidRDefault="009435B4"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 xml:space="preserve">Совершенствование механизма </w:t>
            </w:r>
            <w:r w:rsidRPr="00966A0A">
              <w:rPr>
                <w:rFonts w:ascii="Times New Roman" w:hAnsi="Times New Roman"/>
                <w:sz w:val="24"/>
                <w:szCs w:val="24"/>
                <w:lang w:val="ru-RU"/>
              </w:rPr>
              <w:t xml:space="preserve">раннего выявления незаконного потребления наркотиков </w:t>
            </w:r>
            <w:r w:rsidRPr="00966A0A">
              <w:rPr>
                <w:rFonts w:ascii="Times New Roman" w:hAnsi="Times New Roman"/>
                <w:sz w:val="24"/>
                <w:szCs w:val="24"/>
                <w:lang w:val="ru-RU"/>
              </w:rPr>
              <w:br/>
              <w:t xml:space="preserve">в образовательных организациях, создание условий обязательного участия обучающихся </w:t>
            </w:r>
            <w:r w:rsidRPr="00966A0A">
              <w:rPr>
                <w:rFonts w:ascii="Times New Roman" w:hAnsi="Times New Roman"/>
                <w:sz w:val="24"/>
                <w:szCs w:val="24"/>
                <w:lang w:val="ru-RU"/>
              </w:rPr>
              <w:br/>
              <w:t>в мероприятиях по раннему выявлению незаконного потребления наркотиков</w:t>
            </w:r>
          </w:p>
        </w:tc>
        <w:tc>
          <w:tcPr>
            <w:tcW w:w="4534" w:type="dxa"/>
            <w:shd w:val="clear" w:color="000000" w:fill="FFFFFF"/>
          </w:tcPr>
          <w:p w:rsidR="009435B4" w:rsidRDefault="009435B4" w:rsidP="003233F7">
            <w:pPr>
              <w:spacing w:after="0" w:line="228"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 xml:space="preserve">Проведение социально-психологического тестирования обучающихся на предмет раннего выявления немедицинского потребления наркотических средств и психотропных веществ; проведение профилактических медицинских осмотров обучающихся </w:t>
            </w:r>
            <w:r w:rsidRPr="00966A0A">
              <w:rPr>
                <w:rFonts w:ascii="Times New Roman" w:eastAsia="Times New Roman" w:hAnsi="Times New Roman"/>
                <w:sz w:val="24"/>
                <w:szCs w:val="24"/>
                <w:lang w:val="ru-RU"/>
              </w:rPr>
              <w:br/>
              <w:t>в общеобразовательных организациях и профессиональных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3233F7" w:rsidRPr="00966A0A" w:rsidRDefault="003233F7" w:rsidP="00966A0A">
            <w:pPr>
              <w:spacing w:after="0" w:line="240" w:lineRule="auto"/>
              <w:rPr>
                <w:rFonts w:ascii="Times New Roman" w:hAnsi="Times New Roman"/>
                <w:sz w:val="24"/>
                <w:szCs w:val="24"/>
                <w:lang w:val="ru-RU"/>
              </w:rPr>
            </w:pPr>
          </w:p>
        </w:tc>
        <w:tc>
          <w:tcPr>
            <w:tcW w:w="2700" w:type="dxa"/>
            <w:shd w:val="clear" w:color="000000" w:fill="FFFFFF"/>
          </w:tcPr>
          <w:p w:rsidR="009435B4" w:rsidRPr="00966A0A" w:rsidRDefault="000A2ED1"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Е</w:t>
            </w:r>
            <w:r w:rsidR="009435B4" w:rsidRPr="00966A0A">
              <w:rPr>
                <w:rFonts w:ascii="Times New Roman" w:eastAsia="Times New Roman" w:hAnsi="Times New Roman"/>
                <w:sz w:val="24"/>
                <w:szCs w:val="24"/>
                <w:bdr w:val="none" w:sz="0" w:space="0" w:color="auto" w:frame="1"/>
                <w:lang w:val="ru-RU" w:eastAsia="ru-RU"/>
              </w:rPr>
              <w:t>жегодно</w:t>
            </w:r>
          </w:p>
        </w:tc>
        <w:tc>
          <w:tcPr>
            <w:tcW w:w="3826" w:type="dxa"/>
            <w:shd w:val="clear" w:color="000000" w:fill="FFFFFF"/>
          </w:tcPr>
          <w:p w:rsidR="009435B4" w:rsidRPr="00966A0A" w:rsidRDefault="009435B4" w:rsidP="00966A0A">
            <w:pPr>
              <w:widowControl w:val="0"/>
              <w:autoSpaceDE w:val="0"/>
              <w:autoSpaceDN w:val="0"/>
              <w:adjustRightInd w:val="0"/>
              <w:spacing w:after="0" w:line="240"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министерство образования Архангельской области;</w:t>
            </w:r>
          </w:p>
          <w:p w:rsidR="009435B4" w:rsidRPr="00966A0A" w:rsidRDefault="009435B4" w:rsidP="00966A0A">
            <w:pPr>
              <w:widowControl w:val="0"/>
              <w:autoSpaceDE w:val="0"/>
              <w:autoSpaceDN w:val="0"/>
              <w:adjustRightInd w:val="0"/>
              <w:spacing w:after="0" w:line="240" w:lineRule="auto"/>
              <w:rPr>
                <w:rFonts w:ascii="Times New Roman" w:hAnsi="Times New Roman"/>
                <w:sz w:val="24"/>
                <w:szCs w:val="24"/>
                <w:lang w:val="ru-RU"/>
              </w:rPr>
            </w:pPr>
            <w:r w:rsidRPr="00966A0A">
              <w:rPr>
                <w:rFonts w:ascii="Times New Roman" w:hAnsi="Times New Roman"/>
                <w:sz w:val="24"/>
                <w:szCs w:val="24"/>
                <w:lang w:val="ru-RU"/>
              </w:rPr>
              <w:t>министерство здравоохранения</w:t>
            </w:r>
            <w:r w:rsidR="003306FF">
              <w:rPr>
                <w:rFonts w:ascii="Times New Roman" w:hAnsi="Times New Roman"/>
                <w:sz w:val="24"/>
                <w:szCs w:val="24"/>
                <w:lang w:val="ru-RU"/>
              </w:rPr>
              <w:t xml:space="preserve"> </w:t>
            </w:r>
            <w:r w:rsidR="003306FF" w:rsidRPr="00966A0A">
              <w:rPr>
                <w:rFonts w:ascii="Times New Roman" w:eastAsia="Times New Roman" w:hAnsi="Times New Roman"/>
                <w:sz w:val="24"/>
                <w:szCs w:val="24"/>
                <w:lang w:val="ru-RU"/>
              </w:rPr>
              <w:t>Архангельской области</w:t>
            </w:r>
            <w:r w:rsidRPr="00966A0A">
              <w:rPr>
                <w:rFonts w:ascii="Times New Roman" w:hAnsi="Times New Roman"/>
                <w:sz w:val="24"/>
                <w:szCs w:val="24"/>
                <w:lang w:val="ru-RU"/>
              </w:rPr>
              <w:t>;</w:t>
            </w:r>
          </w:p>
          <w:p w:rsidR="009435B4" w:rsidRPr="00966A0A" w:rsidRDefault="00564E8F" w:rsidP="00966A0A">
            <w:pPr>
              <w:spacing w:after="0" w:line="240"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 xml:space="preserve">департамент образования </w:t>
            </w:r>
            <w:r w:rsidR="009435B4" w:rsidRPr="00966A0A">
              <w:rPr>
                <w:rFonts w:ascii="Times New Roman" w:eastAsia="Times New Roman" w:hAnsi="Times New Roman"/>
                <w:sz w:val="24"/>
                <w:szCs w:val="24"/>
                <w:lang w:val="ru-RU"/>
              </w:rPr>
              <w:t>Администраци</w:t>
            </w:r>
            <w:r w:rsidRPr="00966A0A">
              <w:rPr>
                <w:rFonts w:ascii="Times New Roman" w:eastAsia="Times New Roman" w:hAnsi="Times New Roman"/>
                <w:sz w:val="24"/>
                <w:szCs w:val="24"/>
                <w:lang w:val="ru-RU"/>
              </w:rPr>
              <w:t>и</w:t>
            </w:r>
            <w:r w:rsidR="009435B4" w:rsidRPr="00966A0A">
              <w:rPr>
                <w:rFonts w:ascii="Times New Roman" w:eastAsia="Times New Roman" w:hAnsi="Times New Roman"/>
                <w:sz w:val="24"/>
                <w:szCs w:val="24"/>
                <w:lang w:val="ru-RU"/>
              </w:rPr>
              <w:t xml:space="preserve"> города Архангельска</w:t>
            </w:r>
            <w:r w:rsidR="006A221F" w:rsidRPr="00966A0A">
              <w:rPr>
                <w:rFonts w:ascii="Times New Roman" w:eastAsia="Times New Roman" w:hAnsi="Times New Roman"/>
                <w:sz w:val="24"/>
                <w:szCs w:val="24"/>
                <w:lang w:val="ru-RU"/>
              </w:rPr>
              <w:t>;</w:t>
            </w:r>
          </w:p>
          <w:p w:rsidR="006A221F" w:rsidRPr="00966A0A" w:rsidRDefault="006A221F" w:rsidP="00966A0A">
            <w:pPr>
              <w:spacing w:after="0" w:line="240" w:lineRule="auto"/>
              <w:rPr>
                <w:rFonts w:ascii="Times New Roman" w:hAnsi="Times New Roman"/>
                <w:sz w:val="24"/>
                <w:szCs w:val="24"/>
                <w:lang w:val="ru-RU"/>
              </w:rPr>
            </w:pPr>
            <w:r w:rsidRPr="00966A0A">
              <w:rPr>
                <w:rFonts w:ascii="Times New Roman" w:eastAsia="Times New Roman" w:hAnsi="Times New Roman"/>
                <w:sz w:val="24"/>
                <w:szCs w:val="24"/>
                <w:lang w:val="ru-RU"/>
              </w:rPr>
              <w:t>муниципальные учреждения</w:t>
            </w:r>
            <w:r w:rsidR="003306FF">
              <w:rPr>
                <w:rFonts w:ascii="Times New Roman" w:eastAsia="Times New Roman" w:hAnsi="Times New Roman"/>
                <w:sz w:val="24"/>
                <w:szCs w:val="24"/>
                <w:lang w:val="ru-RU"/>
              </w:rPr>
              <w:t>, подведомственные департаменту</w:t>
            </w:r>
            <w:r w:rsidRPr="00966A0A">
              <w:rPr>
                <w:rFonts w:ascii="Times New Roman" w:eastAsia="Times New Roman" w:hAnsi="Times New Roman"/>
                <w:sz w:val="24"/>
                <w:szCs w:val="24"/>
                <w:lang w:val="ru-RU"/>
              </w:rPr>
              <w:t xml:space="preserve"> образования</w:t>
            </w:r>
          </w:p>
        </w:tc>
      </w:tr>
      <w:tr w:rsidR="009435B4" w:rsidRPr="003233F7" w:rsidTr="000A59AD">
        <w:trPr>
          <w:trHeight w:val="20"/>
        </w:trPr>
        <w:tc>
          <w:tcPr>
            <w:tcW w:w="708" w:type="dxa"/>
            <w:shd w:val="clear" w:color="000000" w:fill="FFFFFF"/>
          </w:tcPr>
          <w:p w:rsidR="009435B4" w:rsidRPr="00966A0A" w:rsidRDefault="006262B8"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2.4</w:t>
            </w:r>
          </w:p>
        </w:tc>
        <w:tc>
          <w:tcPr>
            <w:tcW w:w="4109" w:type="dxa"/>
            <w:shd w:val="clear" w:color="000000" w:fill="FFFFFF"/>
          </w:tcPr>
          <w:p w:rsidR="009435B4" w:rsidRPr="00966A0A" w:rsidRDefault="009435B4"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Активное привлечение добровольцев (волонтеров)</w:t>
            </w:r>
            <w:r w:rsidR="009066FC" w:rsidRPr="00966A0A">
              <w:rPr>
                <w:rFonts w:ascii="Times New Roman" w:eastAsia="Times New Roman" w:hAnsi="Times New Roman"/>
                <w:sz w:val="24"/>
                <w:szCs w:val="24"/>
                <w:lang w:val="ru-RU" w:eastAsia="ru-RU"/>
              </w:rPr>
              <w:t xml:space="preserve"> и взаимодействие </w:t>
            </w:r>
            <w:r w:rsidR="009066FC" w:rsidRPr="00966A0A">
              <w:rPr>
                <w:rFonts w:ascii="Times New Roman" w:eastAsia="Times New Roman" w:hAnsi="Times New Roman"/>
                <w:sz w:val="24"/>
                <w:szCs w:val="24"/>
                <w:lang w:val="ru-RU" w:eastAsia="ru-RU"/>
              </w:rPr>
              <w:br/>
              <w:t xml:space="preserve">с общественными организациями </w:t>
            </w:r>
            <w:r w:rsidRPr="00966A0A">
              <w:rPr>
                <w:rFonts w:ascii="Times New Roman" w:eastAsia="Times New Roman" w:hAnsi="Times New Roman"/>
                <w:sz w:val="24"/>
                <w:szCs w:val="24"/>
                <w:lang w:val="ru-RU" w:eastAsia="ru-RU"/>
              </w:rPr>
              <w:t xml:space="preserve"> </w:t>
            </w:r>
            <w:r w:rsidR="009066FC" w:rsidRPr="00966A0A">
              <w:rPr>
                <w:rFonts w:ascii="Times New Roman" w:eastAsia="Times New Roman" w:hAnsi="Times New Roman"/>
                <w:sz w:val="24"/>
                <w:szCs w:val="24"/>
                <w:lang w:val="ru-RU" w:eastAsia="ru-RU"/>
              </w:rPr>
              <w:br/>
            </w:r>
            <w:r w:rsidRPr="00966A0A">
              <w:rPr>
                <w:rFonts w:ascii="Times New Roman" w:eastAsia="Times New Roman" w:hAnsi="Times New Roman"/>
                <w:sz w:val="24"/>
                <w:szCs w:val="24"/>
                <w:lang w:val="ru-RU" w:eastAsia="ru-RU"/>
              </w:rPr>
              <w:t xml:space="preserve">в </w:t>
            </w:r>
            <w:r w:rsidR="009066FC" w:rsidRPr="00966A0A">
              <w:rPr>
                <w:rFonts w:ascii="Times New Roman" w:eastAsia="Times New Roman" w:hAnsi="Times New Roman"/>
                <w:sz w:val="24"/>
                <w:szCs w:val="24"/>
                <w:lang w:val="ru-RU" w:eastAsia="ru-RU"/>
              </w:rPr>
              <w:t xml:space="preserve">процессе </w:t>
            </w:r>
            <w:r w:rsidRPr="00966A0A">
              <w:rPr>
                <w:rFonts w:ascii="Times New Roman" w:eastAsia="Times New Roman" w:hAnsi="Times New Roman"/>
                <w:sz w:val="24"/>
                <w:szCs w:val="24"/>
                <w:lang w:val="ru-RU" w:eastAsia="ru-RU"/>
              </w:rPr>
              <w:t>реализации антинаркотической политики</w:t>
            </w:r>
          </w:p>
        </w:tc>
        <w:tc>
          <w:tcPr>
            <w:tcW w:w="4534" w:type="dxa"/>
            <w:shd w:val="clear" w:color="000000" w:fill="FFFFFF"/>
          </w:tcPr>
          <w:p w:rsidR="009435B4" w:rsidRPr="00966A0A" w:rsidRDefault="00F80FA0"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hAnsi="Times New Roman"/>
                <w:sz w:val="24"/>
                <w:szCs w:val="24"/>
                <w:lang w:val="ru-RU"/>
              </w:rPr>
              <w:t xml:space="preserve">Организация и/или проведение лекций, бесед, родительских собраний, тематических классных часов, семинаров, круглых столов с учащимися, студентами образовательных организаций и их родителями по вопросам наркомании, алкоголизма и </w:t>
            </w:r>
            <w:proofErr w:type="spellStart"/>
            <w:r w:rsidRPr="00966A0A">
              <w:rPr>
                <w:rFonts w:ascii="Times New Roman" w:hAnsi="Times New Roman"/>
                <w:sz w:val="24"/>
                <w:szCs w:val="24"/>
                <w:lang w:val="ru-RU"/>
              </w:rPr>
              <w:t>табакокурения</w:t>
            </w:r>
            <w:proofErr w:type="spellEnd"/>
            <w:r w:rsidRPr="00966A0A">
              <w:rPr>
                <w:rFonts w:ascii="Times New Roman" w:hAnsi="Times New Roman"/>
                <w:sz w:val="24"/>
                <w:szCs w:val="24"/>
                <w:lang w:val="ru-RU"/>
              </w:rPr>
              <w:t>, пропаганде здорового образа жизни</w:t>
            </w:r>
          </w:p>
        </w:tc>
        <w:tc>
          <w:tcPr>
            <w:tcW w:w="2700" w:type="dxa"/>
            <w:shd w:val="clear" w:color="000000" w:fill="FFFFFF"/>
          </w:tcPr>
          <w:p w:rsidR="009435B4" w:rsidRPr="00966A0A" w:rsidRDefault="000A2ED1"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t>В</w:t>
            </w:r>
            <w:r w:rsidR="00502BE8" w:rsidRPr="00966A0A">
              <w:rPr>
                <w:rFonts w:ascii="Times New Roman" w:eastAsia="Times New Roman" w:hAnsi="Times New Roman"/>
                <w:sz w:val="24"/>
                <w:szCs w:val="24"/>
                <w:bdr w:val="none" w:sz="0" w:space="0" w:color="auto" w:frame="1"/>
                <w:lang w:val="ru-RU" w:eastAsia="ru-RU"/>
              </w:rPr>
              <w:t xml:space="preserve"> </w:t>
            </w:r>
            <w:r w:rsidRPr="00966A0A">
              <w:rPr>
                <w:rFonts w:ascii="Times New Roman" w:eastAsia="Times New Roman" w:hAnsi="Times New Roman"/>
                <w:sz w:val="24"/>
                <w:szCs w:val="24"/>
                <w:bdr w:val="none" w:sz="0" w:space="0" w:color="auto" w:frame="1"/>
                <w:lang w:val="ru-RU" w:eastAsia="ru-RU"/>
              </w:rPr>
              <w:t>течение года</w:t>
            </w:r>
          </w:p>
        </w:tc>
        <w:tc>
          <w:tcPr>
            <w:tcW w:w="3826" w:type="dxa"/>
            <w:shd w:val="clear" w:color="000000" w:fill="FFFFFF"/>
          </w:tcPr>
          <w:p w:rsidR="00F468CA" w:rsidRPr="00966A0A" w:rsidRDefault="00CB0141" w:rsidP="00966A0A">
            <w:pPr>
              <w:spacing w:after="0" w:line="240" w:lineRule="auto"/>
              <w:rPr>
                <w:rFonts w:ascii="Times New Roman" w:hAnsi="Times New Roman"/>
                <w:sz w:val="24"/>
                <w:szCs w:val="24"/>
                <w:lang w:val="ru-RU"/>
              </w:rPr>
            </w:pPr>
            <w:r w:rsidRPr="00966A0A">
              <w:rPr>
                <w:rFonts w:ascii="Times New Roman" w:hAnsi="Times New Roman"/>
                <w:sz w:val="24"/>
                <w:szCs w:val="24"/>
                <w:lang w:val="ru-RU"/>
              </w:rPr>
              <w:t>д</w:t>
            </w:r>
            <w:r w:rsidR="00F468CA" w:rsidRPr="00966A0A">
              <w:rPr>
                <w:rFonts w:ascii="Times New Roman" w:hAnsi="Times New Roman"/>
                <w:sz w:val="24"/>
                <w:szCs w:val="24"/>
                <w:lang w:val="ru-RU"/>
              </w:rPr>
              <w:t xml:space="preserve">епартамент образования </w:t>
            </w:r>
            <w:r w:rsidR="00D83E68" w:rsidRPr="00966A0A">
              <w:rPr>
                <w:rFonts w:ascii="Times New Roman" w:hAnsi="Times New Roman"/>
                <w:sz w:val="24"/>
                <w:szCs w:val="24"/>
                <w:lang w:val="ru-RU"/>
              </w:rPr>
              <w:t>Администрации города Архангельска</w:t>
            </w:r>
            <w:r w:rsidR="00F468CA" w:rsidRPr="00966A0A">
              <w:rPr>
                <w:rFonts w:ascii="Times New Roman" w:hAnsi="Times New Roman"/>
                <w:sz w:val="24"/>
                <w:szCs w:val="24"/>
                <w:lang w:val="ru-RU"/>
              </w:rPr>
              <w:t>;</w:t>
            </w:r>
          </w:p>
          <w:p w:rsidR="00F6655D" w:rsidRPr="00966A0A" w:rsidRDefault="00F6655D" w:rsidP="00966A0A">
            <w:pPr>
              <w:tabs>
                <w:tab w:val="left" w:pos="5954"/>
              </w:tabs>
              <w:spacing w:after="0" w:line="240" w:lineRule="auto"/>
              <w:rPr>
                <w:rFonts w:ascii="Times New Roman" w:eastAsia="Times New Roman" w:hAnsi="Times New Roman"/>
                <w:bCs/>
                <w:sz w:val="24"/>
                <w:szCs w:val="24"/>
                <w:lang w:val="ru-RU" w:eastAsia="ru-RU"/>
              </w:rPr>
            </w:pPr>
            <w:r w:rsidRPr="00966A0A">
              <w:rPr>
                <w:rFonts w:ascii="Times New Roman" w:eastAsia="Times New Roman" w:hAnsi="Times New Roman"/>
                <w:bCs/>
                <w:sz w:val="24"/>
                <w:szCs w:val="24"/>
                <w:lang w:val="ru-RU" w:eastAsia="ru-RU"/>
              </w:rPr>
              <w:t>СГМУ Минздрава России;</w:t>
            </w:r>
          </w:p>
          <w:p w:rsidR="00D83E68" w:rsidRPr="00966A0A" w:rsidRDefault="00D83E68" w:rsidP="00966A0A">
            <w:pPr>
              <w:tabs>
                <w:tab w:val="left" w:pos="5954"/>
              </w:tabs>
              <w:spacing w:after="0" w:line="240" w:lineRule="auto"/>
              <w:rPr>
                <w:rFonts w:ascii="Times New Roman" w:eastAsia="Times New Roman" w:hAnsi="Times New Roman"/>
                <w:bCs/>
                <w:sz w:val="24"/>
                <w:szCs w:val="24"/>
                <w:lang w:val="ru-RU" w:eastAsia="ru-RU"/>
              </w:rPr>
            </w:pPr>
            <w:r w:rsidRPr="00966A0A">
              <w:rPr>
                <w:rFonts w:ascii="Times New Roman" w:eastAsia="Times New Roman" w:hAnsi="Times New Roman"/>
                <w:bCs/>
                <w:sz w:val="24"/>
                <w:szCs w:val="24"/>
                <w:lang w:val="ru-RU" w:eastAsia="ru-RU"/>
              </w:rPr>
              <w:t>образовательные организации высшего и среднего профессионального образования;</w:t>
            </w:r>
          </w:p>
          <w:p w:rsidR="009435B4" w:rsidRDefault="00F6655D" w:rsidP="00966A0A">
            <w:pPr>
              <w:widowControl w:val="0"/>
              <w:autoSpaceDE w:val="0"/>
              <w:autoSpaceDN w:val="0"/>
              <w:adjustRightInd w:val="0"/>
              <w:spacing w:after="0" w:line="240" w:lineRule="auto"/>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с</w:t>
            </w:r>
            <w:r w:rsidR="00823A57" w:rsidRPr="00966A0A">
              <w:rPr>
                <w:rFonts w:ascii="Times New Roman" w:eastAsia="Times New Roman" w:hAnsi="Times New Roman"/>
                <w:sz w:val="24"/>
                <w:szCs w:val="24"/>
                <w:lang w:val="ru-RU"/>
              </w:rPr>
              <w:t xml:space="preserve">оциально ориентированные некоммерческие организации, </w:t>
            </w:r>
            <w:r w:rsidRPr="00966A0A">
              <w:rPr>
                <w:rFonts w:ascii="Times New Roman" w:eastAsia="Times New Roman" w:hAnsi="Times New Roman"/>
                <w:sz w:val="24"/>
                <w:szCs w:val="24"/>
                <w:lang w:val="ru-RU"/>
              </w:rPr>
              <w:br/>
            </w:r>
            <w:r w:rsidR="00823A57" w:rsidRPr="00966A0A">
              <w:rPr>
                <w:rFonts w:ascii="Times New Roman" w:eastAsia="Times New Roman" w:hAnsi="Times New Roman"/>
                <w:sz w:val="24"/>
                <w:szCs w:val="24"/>
                <w:lang w:val="ru-RU"/>
              </w:rPr>
              <w:t xml:space="preserve">в том числе общественные и волонтерские организации </w:t>
            </w:r>
          </w:p>
          <w:p w:rsidR="003233F7" w:rsidRPr="00966A0A" w:rsidRDefault="003233F7" w:rsidP="00966A0A">
            <w:pPr>
              <w:widowControl w:val="0"/>
              <w:autoSpaceDE w:val="0"/>
              <w:autoSpaceDN w:val="0"/>
              <w:adjustRightInd w:val="0"/>
              <w:spacing w:after="0" w:line="240" w:lineRule="auto"/>
              <w:rPr>
                <w:rFonts w:ascii="Times New Roman" w:eastAsia="Times New Roman" w:hAnsi="Times New Roman"/>
                <w:sz w:val="24"/>
                <w:szCs w:val="24"/>
                <w:lang w:val="ru-RU"/>
              </w:rPr>
            </w:pPr>
          </w:p>
        </w:tc>
      </w:tr>
      <w:tr w:rsidR="00053B45" w:rsidRPr="00966A0A" w:rsidTr="000A59AD">
        <w:trPr>
          <w:trHeight w:val="20"/>
        </w:trPr>
        <w:tc>
          <w:tcPr>
            <w:tcW w:w="708" w:type="dxa"/>
            <w:shd w:val="clear" w:color="000000" w:fill="FFFFFF"/>
          </w:tcPr>
          <w:p w:rsidR="00053B45" w:rsidRPr="00966A0A" w:rsidRDefault="00053B45"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2.5</w:t>
            </w:r>
          </w:p>
        </w:tc>
        <w:tc>
          <w:tcPr>
            <w:tcW w:w="4109" w:type="dxa"/>
            <w:shd w:val="clear" w:color="000000" w:fill="FFFFFF"/>
          </w:tcPr>
          <w:p w:rsidR="00053B45" w:rsidRPr="00966A0A" w:rsidRDefault="00053B45"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 xml:space="preserve">Организация обучения и проведения консультативной организационно-методической помощи для педагогов образовательных организаций </w:t>
            </w:r>
            <w:r w:rsidRPr="00966A0A">
              <w:rPr>
                <w:rFonts w:ascii="Times New Roman" w:eastAsia="Times New Roman" w:hAnsi="Times New Roman"/>
                <w:sz w:val="24"/>
                <w:szCs w:val="24"/>
                <w:lang w:val="ru-RU" w:eastAsia="ru-RU"/>
              </w:rPr>
              <w:br/>
            </w:r>
            <w:r w:rsidRPr="00966A0A">
              <w:rPr>
                <w:rFonts w:ascii="Times New Roman" w:eastAsia="Times New Roman" w:hAnsi="Times New Roman"/>
                <w:sz w:val="24"/>
                <w:szCs w:val="24"/>
                <w:lang w:val="ru-RU" w:eastAsia="ru-RU"/>
              </w:rPr>
              <w:lastRenderedPageBreak/>
              <w:t xml:space="preserve">в рамках осуществления работы, направленной на профилактику </w:t>
            </w:r>
            <w:proofErr w:type="spellStart"/>
            <w:r w:rsidRPr="00966A0A">
              <w:rPr>
                <w:rFonts w:ascii="Times New Roman" w:eastAsia="Times New Roman" w:hAnsi="Times New Roman"/>
                <w:sz w:val="24"/>
                <w:szCs w:val="24"/>
                <w:lang w:val="ru-RU" w:eastAsia="ru-RU"/>
              </w:rPr>
              <w:t>наркопотребления</w:t>
            </w:r>
            <w:proofErr w:type="spellEnd"/>
            <w:r w:rsidRPr="00966A0A">
              <w:rPr>
                <w:rFonts w:ascii="Times New Roman" w:eastAsia="Times New Roman" w:hAnsi="Times New Roman"/>
                <w:sz w:val="24"/>
                <w:szCs w:val="24"/>
                <w:lang w:val="ru-RU" w:eastAsia="ru-RU"/>
              </w:rPr>
              <w:t xml:space="preserve"> и </w:t>
            </w:r>
            <w:proofErr w:type="spellStart"/>
            <w:r w:rsidRPr="00966A0A">
              <w:rPr>
                <w:rFonts w:ascii="Times New Roman" w:eastAsia="Times New Roman" w:hAnsi="Times New Roman"/>
                <w:sz w:val="24"/>
                <w:szCs w:val="24"/>
                <w:lang w:val="ru-RU" w:eastAsia="ru-RU"/>
              </w:rPr>
              <w:t>наркопреступлений</w:t>
            </w:r>
            <w:proofErr w:type="spellEnd"/>
            <w:r w:rsidRPr="00966A0A">
              <w:rPr>
                <w:rFonts w:ascii="Times New Roman" w:eastAsia="Times New Roman" w:hAnsi="Times New Roman"/>
                <w:sz w:val="24"/>
                <w:szCs w:val="24"/>
                <w:lang w:val="ru-RU" w:eastAsia="ru-RU"/>
              </w:rPr>
              <w:t xml:space="preserve"> </w:t>
            </w:r>
            <w:r w:rsidR="001549D3">
              <w:rPr>
                <w:rFonts w:ascii="Times New Roman" w:eastAsia="Times New Roman" w:hAnsi="Times New Roman"/>
                <w:sz w:val="24"/>
                <w:szCs w:val="24"/>
                <w:lang w:val="ru-RU" w:eastAsia="ru-RU"/>
              </w:rPr>
              <w:br/>
            </w:r>
            <w:r w:rsidRPr="00966A0A">
              <w:rPr>
                <w:rFonts w:ascii="Times New Roman" w:eastAsia="Times New Roman" w:hAnsi="Times New Roman"/>
                <w:sz w:val="24"/>
                <w:szCs w:val="24"/>
                <w:lang w:val="ru-RU" w:eastAsia="ru-RU"/>
              </w:rPr>
              <w:t>среди подростков и молодежи</w:t>
            </w:r>
          </w:p>
        </w:tc>
        <w:tc>
          <w:tcPr>
            <w:tcW w:w="4534" w:type="dxa"/>
            <w:shd w:val="clear" w:color="000000" w:fill="FFFFFF"/>
          </w:tcPr>
          <w:p w:rsidR="00053B45" w:rsidRPr="00966A0A" w:rsidRDefault="00053B45"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lastRenderedPageBreak/>
              <w:t>Проведение информационно-методических мероприятий, консультаций</w:t>
            </w:r>
            <w:r w:rsidR="00E20E35" w:rsidRPr="00966A0A">
              <w:rPr>
                <w:rFonts w:ascii="Times New Roman" w:eastAsia="Times New Roman" w:hAnsi="Times New Roman"/>
                <w:sz w:val="24"/>
                <w:szCs w:val="24"/>
                <w:lang w:val="ru-RU" w:eastAsia="ru-RU"/>
              </w:rPr>
              <w:t xml:space="preserve">, семинаров </w:t>
            </w:r>
            <w:r w:rsidRPr="00966A0A">
              <w:rPr>
                <w:rFonts w:ascii="Times New Roman" w:eastAsia="Times New Roman" w:hAnsi="Times New Roman"/>
                <w:sz w:val="24"/>
                <w:szCs w:val="24"/>
                <w:lang w:val="ru-RU" w:eastAsia="ru-RU"/>
              </w:rPr>
              <w:t xml:space="preserve"> </w:t>
            </w:r>
            <w:r w:rsidR="00E20E35" w:rsidRPr="00966A0A">
              <w:rPr>
                <w:rFonts w:ascii="Times New Roman" w:eastAsia="Times New Roman" w:hAnsi="Times New Roman"/>
                <w:sz w:val="24"/>
                <w:szCs w:val="24"/>
                <w:lang w:val="ru-RU" w:eastAsia="ru-RU"/>
              </w:rPr>
              <w:t xml:space="preserve">для педагогов средних  общеобразовательных </w:t>
            </w:r>
            <w:r w:rsidR="00E20E35" w:rsidRPr="00966A0A">
              <w:rPr>
                <w:rFonts w:ascii="Times New Roman" w:eastAsia="Times New Roman" w:hAnsi="Times New Roman"/>
                <w:sz w:val="24"/>
                <w:szCs w:val="24"/>
                <w:lang w:val="ru-RU" w:eastAsia="ru-RU"/>
              </w:rPr>
              <w:lastRenderedPageBreak/>
              <w:t xml:space="preserve">организаций и для заместителей директоров средних профессиональных организаций </w:t>
            </w:r>
            <w:r w:rsidRPr="00966A0A">
              <w:rPr>
                <w:rFonts w:ascii="Times New Roman" w:eastAsia="Times New Roman" w:hAnsi="Times New Roman"/>
                <w:sz w:val="24"/>
                <w:szCs w:val="24"/>
                <w:lang w:val="ru-RU" w:eastAsia="ru-RU"/>
              </w:rPr>
              <w:t xml:space="preserve">по вопросам профилактики </w:t>
            </w:r>
            <w:proofErr w:type="spellStart"/>
            <w:r w:rsidRPr="00966A0A">
              <w:rPr>
                <w:rFonts w:ascii="Times New Roman" w:eastAsia="Times New Roman" w:hAnsi="Times New Roman"/>
                <w:sz w:val="24"/>
                <w:szCs w:val="24"/>
                <w:lang w:val="ru-RU" w:eastAsia="ru-RU"/>
              </w:rPr>
              <w:t>наркопотребления</w:t>
            </w:r>
            <w:proofErr w:type="spellEnd"/>
            <w:r w:rsidRPr="00966A0A">
              <w:rPr>
                <w:rFonts w:ascii="Times New Roman" w:eastAsia="Times New Roman" w:hAnsi="Times New Roman"/>
                <w:sz w:val="24"/>
                <w:szCs w:val="24"/>
                <w:lang w:val="ru-RU" w:eastAsia="ru-RU"/>
              </w:rPr>
              <w:t xml:space="preserve"> и </w:t>
            </w:r>
            <w:proofErr w:type="spellStart"/>
            <w:r w:rsidRPr="00966A0A">
              <w:rPr>
                <w:rFonts w:ascii="Times New Roman" w:eastAsia="Times New Roman" w:hAnsi="Times New Roman"/>
                <w:sz w:val="24"/>
                <w:szCs w:val="24"/>
                <w:lang w:val="ru-RU" w:eastAsia="ru-RU"/>
              </w:rPr>
              <w:t>наркопреступлений</w:t>
            </w:r>
            <w:proofErr w:type="spellEnd"/>
            <w:r w:rsidR="00E20E35" w:rsidRPr="00966A0A">
              <w:rPr>
                <w:rFonts w:ascii="Times New Roman" w:eastAsia="Times New Roman" w:hAnsi="Times New Roman"/>
                <w:sz w:val="24"/>
                <w:szCs w:val="24"/>
                <w:lang w:val="ru-RU" w:eastAsia="ru-RU"/>
              </w:rPr>
              <w:t xml:space="preserve">, </w:t>
            </w:r>
            <w:r w:rsidRPr="00966A0A">
              <w:rPr>
                <w:rFonts w:ascii="Times New Roman" w:eastAsia="Times New Roman" w:hAnsi="Times New Roman"/>
                <w:sz w:val="24"/>
                <w:szCs w:val="24"/>
                <w:lang w:val="ru-RU" w:eastAsia="ru-RU"/>
              </w:rPr>
              <w:t xml:space="preserve"> </w:t>
            </w:r>
            <w:r w:rsidR="00E20E35" w:rsidRPr="00966A0A">
              <w:rPr>
                <w:rFonts w:ascii="Times New Roman" w:eastAsia="Times New Roman" w:hAnsi="Times New Roman"/>
                <w:sz w:val="24"/>
                <w:szCs w:val="24"/>
                <w:lang w:val="ru-RU" w:eastAsia="ru-RU"/>
              </w:rPr>
              <w:t xml:space="preserve">организации работы, направленной </w:t>
            </w:r>
            <w:r w:rsidR="00E20E35" w:rsidRPr="00966A0A">
              <w:rPr>
                <w:rFonts w:ascii="Times New Roman" w:eastAsia="Times New Roman" w:hAnsi="Times New Roman"/>
                <w:sz w:val="24"/>
                <w:szCs w:val="24"/>
                <w:lang w:val="ru-RU" w:eastAsia="ru-RU"/>
              </w:rPr>
              <w:br/>
              <w:t xml:space="preserve">на профилактику наркомании, </w:t>
            </w:r>
            <w:proofErr w:type="spellStart"/>
            <w:r w:rsidR="00E20E35" w:rsidRPr="00966A0A">
              <w:rPr>
                <w:rFonts w:ascii="Times New Roman" w:eastAsia="Times New Roman" w:hAnsi="Times New Roman"/>
                <w:sz w:val="24"/>
                <w:szCs w:val="24"/>
                <w:lang w:val="ru-RU" w:eastAsia="ru-RU"/>
              </w:rPr>
              <w:t>табакокурения</w:t>
            </w:r>
            <w:proofErr w:type="spellEnd"/>
            <w:r w:rsidR="00E20E35" w:rsidRPr="00966A0A">
              <w:rPr>
                <w:rFonts w:ascii="Times New Roman" w:eastAsia="Times New Roman" w:hAnsi="Times New Roman"/>
                <w:sz w:val="24"/>
                <w:szCs w:val="24"/>
                <w:lang w:val="ru-RU" w:eastAsia="ru-RU"/>
              </w:rPr>
              <w:t xml:space="preserve"> и алкоголизма </w:t>
            </w:r>
            <w:r w:rsidR="00E20E35" w:rsidRPr="00966A0A">
              <w:rPr>
                <w:rFonts w:ascii="Times New Roman" w:eastAsia="Times New Roman" w:hAnsi="Times New Roman"/>
                <w:sz w:val="24"/>
                <w:szCs w:val="24"/>
                <w:lang w:val="ru-RU" w:eastAsia="ru-RU"/>
              </w:rPr>
              <w:br/>
            </w:r>
            <w:r w:rsidRPr="00966A0A">
              <w:rPr>
                <w:rFonts w:ascii="Times New Roman" w:eastAsia="Times New Roman" w:hAnsi="Times New Roman"/>
                <w:sz w:val="24"/>
                <w:szCs w:val="24"/>
                <w:lang w:val="ru-RU" w:eastAsia="ru-RU"/>
              </w:rPr>
              <w:t>среди подростков и молодежи</w:t>
            </w:r>
          </w:p>
          <w:p w:rsidR="00293E90" w:rsidRPr="00966A0A" w:rsidRDefault="00293E90" w:rsidP="00966A0A">
            <w:pPr>
              <w:spacing w:after="0" w:line="240" w:lineRule="auto"/>
              <w:textAlignment w:val="center"/>
              <w:rPr>
                <w:rFonts w:ascii="Times New Roman" w:eastAsia="Times New Roman" w:hAnsi="Times New Roman"/>
                <w:sz w:val="24"/>
                <w:szCs w:val="24"/>
                <w:lang w:val="ru-RU" w:eastAsia="ru-RU"/>
              </w:rPr>
            </w:pPr>
          </w:p>
          <w:p w:rsidR="00293E90" w:rsidRPr="00966A0A" w:rsidRDefault="00293E90" w:rsidP="00966A0A">
            <w:pPr>
              <w:spacing w:after="0" w:line="240" w:lineRule="auto"/>
              <w:textAlignment w:val="center"/>
              <w:rPr>
                <w:rFonts w:ascii="Times New Roman" w:eastAsia="Times New Roman" w:hAnsi="Times New Roman"/>
                <w:sz w:val="24"/>
                <w:szCs w:val="24"/>
                <w:lang w:val="ru-RU" w:eastAsia="ru-RU"/>
              </w:rPr>
            </w:pPr>
          </w:p>
        </w:tc>
        <w:tc>
          <w:tcPr>
            <w:tcW w:w="2700" w:type="dxa"/>
            <w:shd w:val="clear" w:color="000000" w:fill="FFFFFF"/>
          </w:tcPr>
          <w:p w:rsidR="00053B45" w:rsidRPr="00966A0A" w:rsidRDefault="00053B45"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bdr w:val="none" w:sz="0" w:space="0" w:color="auto" w:frame="1"/>
                <w:lang w:val="ru-RU" w:eastAsia="ru-RU"/>
              </w:rPr>
              <w:lastRenderedPageBreak/>
              <w:t>В течение года</w:t>
            </w:r>
          </w:p>
        </w:tc>
        <w:tc>
          <w:tcPr>
            <w:tcW w:w="3826" w:type="dxa"/>
            <w:shd w:val="clear" w:color="000000" w:fill="FFFFFF"/>
          </w:tcPr>
          <w:p w:rsidR="00053B45" w:rsidRPr="00966A0A" w:rsidRDefault="00053B45" w:rsidP="00966A0A">
            <w:pPr>
              <w:spacing w:after="0" w:line="240" w:lineRule="auto"/>
              <w:textAlignment w:val="center"/>
              <w:rPr>
                <w:rFonts w:ascii="Times New Roman" w:hAnsi="Times New Roman"/>
                <w:sz w:val="24"/>
                <w:szCs w:val="24"/>
                <w:lang w:val="ru-RU"/>
              </w:rPr>
            </w:pPr>
            <w:r w:rsidRPr="00966A0A">
              <w:rPr>
                <w:rFonts w:ascii="Times New Roman" w:hAnsi="Times New Roman"/>
                <w:sz w:val="24"/>
                <w:szCs w:val="24"/>
                <w:lang w:val="ru-RU"/>
              </w:rPr>
              <w:t>министерство образования Архангельской области;</w:t>
            </w:r>
          </w:p>
          <w:p w:rsidR="00053B45" w:rsidRPr="00966A0A" w:rsidRDefault="002A3D5F" w:rsidP="00966A0A">
            <w:pPr>
              <w:spacing w:after="0" w:line="240" w:lineRule="auto"/>
              <w:textAlignment w:val="center"/>
              <w:rPr>
                <w:rFonts w:ascii="Times New Roman" w:hAnsi="Times New Roman"/>
                <w:sz w:val="24"/>
                <w:szCs w:val="24"/>
                <w:lang w:val="ru-RU"/>
              </w:rPr>
            </w:pPr>
            <w:r w:rsidRPr="00966A0A">
              <w:rPr>
                <w:rFonts w:ascii="Times New Roman" w:hAnsi="Times New Roman"/>
                <w:sz w:val="24"/>
                <w:szCs w:val="24"/>
                <w:lang w:val="ru-RU"/>
              </w:rPr>
              <w:t>Государственное бюджетное учреждение здравоохранения</w:t>
            </w:r>
            <w:r w:rsidR="00053B45" w:rsidRPr="00966A0A">
              <w:rPr>
                <w:rFonts w:ascii="Times New Roman" w:hAnsi="Times New Roman"/>
                <w:sz w:val="24"/>
                <w:szCs w:val="24"/>
                <w:lang w:val="ru-RU"/>
              </w:rPr>
              <w:t xml:space="preserve"> </w:t>
            </w:r>
            <w:r w:rsidR="00053B45" w:rsidRPr="00966A0A">
              <w:rPr>
                <w:rFonts w:ascii="Times New Roman" w:hAnsi="Times New Roman"/>
                <w:sz w:val="24"/>
                <w:szCs w:val="24"/>
                <w:lang w:val="ru-RU"/>
              </w:rPr>
              <w:lastRenderedPageBreak/>
              <w:t>Архангельской области</w:t>
            </w:r>
            <w:r w:rsidRPr="00966A0A">
              <w:rPr>
                <w:rFonts w:ascii="Times New Roman" w:hAnsi="Times New Roman"/>
                <w:sz w:val="24"/>
                <w:szCs w:val="24"/>
                <w:lang w:val="ru-RU"/>
              </w:rPr>
              <w:t xml:space="preserve"> </w:t>
            </w:r>
            <w:r w:rsidR="00495026">
              <w:rPr>
                <w:rFonts w:ascii="Times New Roman" w:hAnsi="Times New Roman"/>
                <w:sz w:val="24"/>
                <w:szCs w:val="24"/>
                <w:lang w:val="ru-RU"/>
              </w:rPr>
              <w:t>"</w:t>
            </w:r>
            <w:r w:rsidRPr="00966A0A">
              <w:rPr>
                <w:rFonts w:ascii="Times New Roman" w:hAnsi="Times New Roman"/>
                <w:sz w:val="24"/>
                <w:szCs w:val="24"/>
                <w:lang w:val="ru-RU"/>
              </w:rPr>
              <w:t>Архангельская клиническая психиатрическая больница</w:t>
            </w:r>
            <w:r w:rsidR="00495026">
              <w:rPr>
                <w:rFonts w:ascii="Times New Roman" w:hAnsi="Times New Roman"/>
                <w:sz w:val="24"/>
                <w:szCs w:val="24"/>
                <w:lang w:val="ru-RU"/>
              </w:rPr>
              <w:t>"</w:t>
            </w:r>
            <w:r w:rsidR="00053B45" w:rsidRPr="00966A0A">
              <w:rPr>
                <w:rFonts w:ascii="Times New Roman" w:hAnsi="Times New Roman"/>
                <w:sz w:val="24"/>
                <w:szCs w:val="24"/>
                <w:lang w:val="ru-RU"/>
              </w:rPr>
              <w:t>;</w:t>
            </w:r>
          </w:p>
          <w:p w:rsidR="002A3D5F" w:rsidRPr="00966A0A" w:rsidRDefault="002A3D5F" w:rsidP="00966A0A">
            <w:pPr>
              <w:spacing w:after="0" w:line="240" w:lineRule="auto"/>
              <w:textAlignment w:val="center"/>
              <w:rPr>
                <w:rFonts w:ascii="Times New Roman" w:hAnsi="Times New Roman"/>
                <w:sz w:val="24"/>
                <w:szCs w:val="24"/>
                <w:lang w:val="ru-RU"/>
              </w:rPr>
            </w:pPr>
            <w:r w:rsidRPr="00966A0A">
              <w:rPr>
                <w:rFonts w:ascii="Times New Roman" w:hAnsi="Times New Roman"/>
                <w:sz w:val="24"/>
                <w:szCs w:val="24"/>
                <w:lang w:val="ru-RU"/>
              </w:rPr>
              <w:t>главный внештатный специалист детский психиатр-нарколог министерства здравоохранения Архангельской области;</w:t>
            </w:r>
          </w:p>
          <w:p w:rsidR="00053B45" w:rsidRPr="00966A0A" w:rsidRDefault="00053B45" w:rsidP="00966A0A">
            <w:pPr>
              <w:spacing w:after="0" w:line="240" w:lineRule="auto"/>
              <w:textAlignment w:val="center"/>
              <w:rPr>
                <w:rFonts w:ascii="Times New Roman" w:hAnsi="Times New Roman"/>
                <w:sz w:val="24"/>
                <w:szCs w:val="24"/>
                <w:shd w:val="clear" w:color="auto" w:fill="FFFFFF"/>
                <w:lang w:val="ru-RU"/>
              </w:rPr>
            </w:pPr>
            <w:r w:rsidRPr="00966A0A">
              <w:rPr>
                <w:rFonts w:ascii="Times New Roman" w:hAnsi="Times New Roman"/>
                <w:sz w:val="24"/>
                <w:szCs w:val="24"/>
                <w:shd w:val="clear" w:color="auto" w:fill="FFFFFF"/>
                <w:lang w:val="ru-RU"/>
              </w:rPr>
              <w:t>Государственное бюджетное учреждение Архангельской области для детей, нуждающихся в психолого-педагогиче</w:t>
            </w:r>
            <w:r w:rsidR="003306FF">
              <w:rPr>
                <w:rFonts w:ascii="Times New Roman" w:hAnsi="Times New Roman"/>
                <w:sz w:val="24"/>
                <w:szCs w:val="24"/>
                <w:shd w:val="clear" w:color="auto" w:fill="FFFFFF"/>
                <w:lang w:val="ru-RU"/>
              </w:rPr>
              <w:t>ской и медико-социальной помощи</w:t>
            </w:r>
            <w:r w:rsidRPr="00966A0A">
              <w:rPr>
                <w:rFonts w:ascii="Times New Roman" w:hAnsi="Times New Roman"/>
                <w:sz w:val="24"/>
                <w:szCs w:val="24"/>
                <w:shd w:val="clear" w:color="auto" w:fill="FFFFFF"/>
                <w:lang w:val="ru-RU"/>
              </w:rPr>
              <w:t xml:space="preserve"> </w:t>
            </w:r>
            <w:r w:rsidR="00495026">
              <w:rPr>
                <w:rFonts w:ascii="Times New Roman" w:hAnsi="Times New Roman"/>
                <w:sz w:val="24"/>
                <w:szCs w:val="24"/>
                <w:shd w:val="clear" w:color="auto" w:fill="FFFFFF"/>
                <w:lang w:val="ru-RU"/>
              </w:rPr>
              <w:t>"</w:t>
            </w:r>
            <w:r w:rsidRPr="00966A0A">
              <w:rPr>
                <w:rFonts w:ascii="Times New Roman" w:hAnsi="Times New Roman"/>
                <w:sz w:val="24"/>
                <w:szCs w:val="24"/>
                <w:shd w:val="clear" w:color="auto" w:fill="FFFFFF"/>
                <w:lang w:val="ru-RU"/>
              </w:rPr>
              <w:t xml:space="preserve">Центр психолого-медико-социального сопровождения </w:t>
            </w:r>
            <w:r w:rsidR="00495026">
              <w:rPr>
                <w:rFonts w:ascii="Times New Roman" w:hAnsi="Times New Roman"/>
                <w:sz w:val="24"/>
                <w:szCs w:val="24"/>
                <w:shd w:val="clear" w:color="auto" w:fill="FFFFFF"/>
                <w:lang w:val="ru-RU"/>
              </w:rPr>
              <w:t>"</w:t>
            </w:r>
            <w:r w:rsidRPr="00966A0A">
              <w:rPr>
                <w:rFonts w:ascii="Times New Roman" w:hAnsi="Times New Roman"/>
                <w:sz w:val="24"/>
                <w:szCs w:val="24"/>
                <w:shd w:val="clear" w:color="auto" w:fill="FFFFFF"/>
                <w:lang w:val="ru-RU"/>
              </w:rPr>
              <w:t>Надежда</w:t>
            </w:r>
            <w:r w:rsidR="00495026">
              <w:rPr>
                <w:rFonts w:ascii="Times New Roman" w:hAnsi="Times New Roman"/>
                <w:sz w:val="24"/>
                <w:szCs w:val="24"/>
                <w:shd w:val="clear" w:color="auto" w:fill="FFFFFF"/>
                <w:lang w:val="ru-RU"/>
              </w:rPr>
              <w:t>"</w:t>
            </w:r>
            <w:r w:rsidRPr="00966A0A">
              <w:rPr>
                <w:rFonts w:ascii="Times New Roman" w:hAnsi="Times New Roman"/>
                <w:sz w:val="24"/>
                <w:szCs w:val="24"/>
                <w:shd w:val="clear" w:color="auto" w:fill="FFFFFF"/>
                <w:lang w:val="ru-RU"/>
              </w:rPr>
              <w:t>;</w:t>
            </w:r>
          </w:p>
          <w:p w:rsidR="00053B45" w:rsidRPr="00966A0A" w:rsidRDefault="00053B45" w:rsidP="00966A0A">
            <w:pPr>
              <w:spacing w:after="0" w:line="240" w:lineRule="auto"/>
              <w:textAlignment w:val="center"/>
              <w:rPr>
                <w:rFonts w:ascii="Times New Roman" w:eastAsia="Times New Roman" w:hAnsi="Times New Roman"/>
                <w:sz w:val="24"/>
                <w:szCs w:val="24"/>
                <w:lang w:val="ru-RU"/>
              </w:rPr>
            </w:pPr>
            <w:r w:rsidRPr="00966A0A">
              <w:rPr>
                <w:rFonts w:ascii="Times New Roman" w:hAnsi="Times New Roman"/>
                <w:sz w:val="24"/>
                <w:szCs w:val="24"/>
                <w:lang w:val="ru-RU"/>
              </w:rPr>
              <w:t xml:space="preserve">департамент образования </w:t>
            </w:r>
            <w:r w:rsidRPr="00966A0A">
              <w:rPr>
                <w:rFonts w:ascii="Times New Roman" w:eastAsia="Times New Roman" w:hAnsi="Times New Roman"/>
                <w:sz w:val="24"/>
                <w:szCs w:val="24"/>
                <w:lang w:val="ru-RU"/>
              </w:rPr>
              <w:t>Администрации города Архангельска</w:t>
            </w:r>
            <w:r w:rsidR="00E20E35" w:rsidRPr="00966A0A">
              <w:rPr>
                <w:rFonts w:ascii="Times New Roman" w:eastAsia="Times New Roman" w:hAnsi="Times New Roman"/>
                <w:sz w:val="24"/>
                <w:szCs w:val="24"/>
                <w:lang w:val="ru-RU"/>
              </w:rPr>
              <w:t>;</w:t>
            </w:r>
          </w:p>
          <w:p w:rsidR="00E20E35" w:rsidRDefault="00E20E35" w:rsidP="00966A0A">
            <w:pPr>
              <w:spacing w:after="0" w:line="240" w:lineRule="auto"/>
              <w:textAlignment w:val="center"/>
              <w:rPr>
                <w:rFonts w:ascii="Times New Roman" w:hAnsi="Times New Roman"/>
                <w:sz w:val="24"/>
                <w:szCs w:val="24"/>
                <w:lang w:val="ru-RU"/>
              </w:rPr>
            </w:pPr>
            <w:r w:rsidRPr="00966A0A">
              <w:rPr>
                <w:rFonts w:ascii="Times New Roman" w:hAnsi="Times New Roman"/>
                <w:sz w:val="24"/>
                <w:szCs w:val="24"/>
                <w:lang w:val="ru-RU"/>
              </w:rPr>
              <w:t>СГМУ Минздрава России</w:t>
            </w:r>
          </w:p>
          <w:p w:rsidR="003233F7" w:rsidRPr="00966A0A" w:rsidRDefault="003233F7" w:rsidP="00966A0A">
            <w:pPr>
              <w:spacing w:after="0" w:line="240" w:lineRule="auto"/>
              <w:textAlignment w:val="center"/>
              <w:rPr>
                <w:rFonts w:ascii="Times New Roman" w:eastAsia="Times New Roman" w:hAnsi="Times New Roman"/>
                <w:sz w:val="24"/>
                <w:szCs w:val="24"/>
                <w:lang w:val="ru-RU" w:eastAsia="ru-RU"/>
              </w:rPr>
            </w:pPr>
          </w:p>
        </w:tc>
      </w:tr>
      <w:tr w:rsidR="000F4CC8" w:rsidRPr="00966A0A" w:rsidTr="000A59AD">
        <w:trPr>
          <w:trHeight w:val="20"/>
        </w:trPr>
        <w:tc>
          <w:tcPr>
            <w:tcW w:w="708" w:type="dxa"/>
            <w:shd w:val="clear" w:color="000000" w:fill="FFFFFF"/>
          </w:tcPr>
          <w:p w:rsidR="000F4CC8" w:rsidRPr="00966A0A" w:rsidRDefault="000F4CC8" w:rsidP="00966A0A">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lastRenderedPageBreak/>
              <w:t>2.6</w:t>
            </w:r>
          </w:p>
        </w:tc>
        <w:tc>
          <w:tcPr>
            <w:tcW w:w="4109" w:type="dxa"/>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lang w:val="ru-RU" w:eastAsia="ru-RU"/>
              </w:rPr>
            </w:pPr>
            <w:r w:rsidRPr="00966A0A">
              <w:rPr>
                <w:rFonts w:ascii="Times New Roman" w:eastAsia="Times New Roman" w:hAnsi="Times New Roman"/>
                <w:sz w:val="24"/>
                <w:szCs w:val="24"/>
                <w:lang w:val="ru-RU" w:eastAsia="ru-RU"/>
              </w:rPr>
              <w:t xml:space="preserve">Привлечение молодых ученых </w:t>
            </w:r>
            <w:r w:rsidRPr="00966A0A">
              <w:rPr>
                <w:rFonts w:ascii="Times New Roman" w:eastAsia="Times New Roman" w:hAnsi="Times New Roman"/>
                <w:sz w:val="24"/>
                <w:szCs w:val="24"/>
                <w:lang w:val="ru-RU" w:eastAsia="ru-RU"/>
              </w:rPr>
              <w:br/>
              <w:t xml:space="preserve">к решению вопросов </w:t>
            </w:r>
            <w:r w:rsidR="00173653" w:rsidRPr="00966A0A">
              <w:rPr>
                <w:rFonts w:ascii="Times New Roman" w:eastAsia="Times New Roman" w:hAnsi="Times New Roman"/>
                <w:sz w:val="24"/>
                <w:szCs w:val="24"/>
                <w:lang w:val="ru-RU" w:eastAsia="ru-RU"/>
              </w:rPr>
              <w:t xml:space="preserve">профилактики </w:t>
            </w:r>
            <w:r w:rsidR="00CD09FA" w:rsidRPr="00966A0A">
              <w:rPr>
                <w:rFonts w:ascii="Times New Roman" w:eastAsia="Times New Roman" w:hAnsi="Times New Roman"/>
                <w:sz w:val="24"/>
                <w:szCs w:val="24"/>
                <w:lang w:val="ru-RU" w:eastAsia="ru-RU"/>
              </w:rPr>
              <w:t>зависимостей</w:t>
            </w:r>
          </w:p>
        </w:tc>
        <w:tc>
          <w:tcPr>
            <w:tcW w:w="4534" w:type="dxa"/>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highlight w:val="yellow"/>
                <w:lang w:val="ru-RU" w:eastAsia="ru-RU"/>
              </w:rPr>
            </w:pPr>
            <w:r w:rsidRPr="00966A0A">
              <w:rPr>
                <w:rFonts w:ascii="Times New Roman" w:eastAsia="Times New Roman" w:hAnsi="Times New Roman"/>
                <w:sz w:val="24"/>
                <w:szCs w:val="24"/>
                <w:lang w:val="ru-RU" w:eastAsia="ru-RU"/>
              </w:rPr>
              <w:t>Проведение научных конференций и семинаров по антинаркотической тематике</w:t>
            </w:r>
          </w:p>
        </w:tc>
        <w:tc>
          <w:tcPr>
            <w:tcW w:w="2700" w:type="dxa"/>
            <w:shd w:val="clear" w:color="000000" w:fill="FFFFFF"/>
          </w:tcPr>
          <w:p w:rsidR="000F4CC8" w:rsidRPr="00966A0A" w:rsidRDefault="000F4CC8" w:rsidP="00966A0A">
            <w:pPr>
              <w:spacing w:after="0" w:line="240" w:lineRule="auto"/>
              <w:textAlignment w:val="center"/>
              <w:rPr>
                <w:rFonts w:ascii="Times New Roman" w:eastAsia="Times New Roman" w:hAnsi="Times New Roman"/>
                <w:sz w:val="24"/>
                <w:szCs w:val="24"/>
                <w:bdr w:val="none" w:sz="0" w:space="0" w:color="auto" w:frame="1"/>
                <w:lang w:val="ru-RU" w:eastAsia="ru-RU"/>
              </w:rPr>
            </w:pPr>
            <w:r w:rsidRPr="00966A0A">
              <w:rPr>
                <w:rFonts w:ascii="Times New Roman" w:eastAsia="Times New Roman" w:hAnsi="Times New Roman"/>
                <w:sz w:val="24"/>
                <w:szCs w:val="24"/>
                <w:bdr w:val="none" w:sz="0" w:space="0" w:color="auto" w:frame="1"/>
                <w:lang w:val="ru-RU" w:eastAsia="ru-RU"/>
              </w:rPr>
              <w:t>В течение года</w:t>
            </w:r>
          </w:p>
        </w:tc>
        <w:tc>
          <w:tcPr>
            <w:tcW w:w="3826" w:type="dxa"/>
            <w:shd w:val="clear" w:color="000000" w:fill="FFFFFF"/>
          </w:tcPr>
          <w:p w:rsidR="000F4CC8" w:rsidRPr="00966A0A" w:rsidRDefault="000F4CC8" w:rsidP="00966A0A">
            <w:pPr>
              <w:spacing w:after="0" w:line="240" w:lineRule="auto"/>
              <w:textAlignment w:val="center"/>
              <w:rPr>
                <w:rFonts w:ascii="Times New Roman" w:hAnsi="Times New Roman"/>
                <w:sz w:val="24"/>
                <w:szCs w:val="24"/>
                <w:lang w:val="ru-RU"/>
              </w:rPr>
            </w:pPr>
            <w:r w:rsidRPr="00966A0A">
              <w:rPr>
                <w:rFonts w:ascii="Times New Roman" w:eastAsia="Times New Roman" w:hAnsi="Times New Roman"/>
                <w:bCs/>
                <w:sz w:val="24"/>
                <w:szCs w:val="24"/>
                <w:lang w:val="ru-RU" w:eastAsia="ru-RU"/>
              </w:rPr>
              <w:t>СГМУ Минздрава России</w:t>
            </w:r>
          </w:p>
        </w:tc>
      </w:tr>
    </w:tbl>
    <w:p w:rsidR="00B0509F" w:rsidRPr="001D7D37" w:rsidRDefault="00B0509F" w:rsidP="005D3024">
      <w:pPr>
        <w:rPr>
          <w:rFonts w:ascii="Times New Roman" w:hAnsi="Times New Roman"/>
          <w:b/>
          <w:bCs/>
          <w:sz w:val="28"/>
          <w:szCs w:val="28"/>
          <w:lang w:val="ru-RU"/>
        </w:rPr>
      </w:pPr>
    </w:p>
    <w:p w:rsidR="00253D56" w:rsidRDefault="00757907" w:rsidP="007A1BF7">
      <w:pPr>
        <w:jc w:val="center"/>
        <w:rPr>
          <w:rFonts w:ascii="Times New Roman" w:hAnsi="Times New Roman"/>
          <w:bCs/>
          <w:sz w:val="28"/>
          <w:szCs w:val="28"/>
          <w:lang w:val="ru-RU"/>
        </w:rPr>
        <w:sectPr w:rsidR="00253D56" w:rsidSect="002F4D59">
          <w:headerReference w:type="default" r:id="rId9"/>
          <w:headerReference w:type="first" r:id="rId10"/>
          <w:pgSz w:w="16840" w:h="11907" w:orient="landscape" w:code="9"/>
          <w:pgMar w:top="1701" w:right="1134" w:bottom="567" w:left="1134" w:header="1134" w:footer="284" w:gutter="0"/>
          <w:cols w:space="708"/>
          <w:titlePg/>
          <w:docGrid w:linePitch="360"/>
        </w:sectPr>
      </w:pPr>
      <w:r w:rsidRPr="00B0509F">
        <w:rPr>
          <w:rFonts w:ascii="Times New Roman" w:hAnsi="Times New Roman"/>
          <w:bCs/>
          <w:sz w:val="28"/>
          <w:szCs w:val="28"/>
          <w:lang w:val="ru-RU"/>
        </w:rPr>
        <w:t>_____________</w:t>
      </w:r>
      <w:r w:rsidR="00E60F45">
        <w:rPr>
          <w:rFonts w:ascii="Times New Roman" w:hAnsi="Times New Roman"/>
          <w:bCs/>
          <w:sz w:val="28"/>
          <w:szCs w:val="28"/>
          <w:lang w:val="ru-RU"/>
        </w:rPr>
        <w:t>_</w:t>
      </w:r>
    </w:p>
    <w:p w:rsidR="00253D56" w:rsidRPr="0099164E" w:rsidRDefault="00253D56" w:rsidP="00253D56">
      <w:pPr>
        <w:tabs>
          <w:tab w:val="left" w:pos="7611"/>
        </w:tabs>
        <w:spacing w:after="0" w:line="240" w:lineRule="auto"/>
        <w:ind w:left="7797"/>
        <w:jc w:val="center"/>
        <w:rPr>
          <w:rFonts w:ascii="Times New Roman" w:hAnsi="Times New Roman"/>
          <w:sz w:val="28"/>
          <w:szCs w:val="28"/>
          <w:lang w:val="ru-RU"/>
        </w:rPr>
      </w:pPr>
      <w:r w:rsidRPr="0099164E">
        <w:rPr>
          <w:rFonts w:ascii="Times New Roman" w:hAnsi="Times New Roman"/>
          <w:sz w:val="28"/>
          <w:szCs w:val="28"/>
          <w:lang w:val="ru-RU"/>
        </w:rPr>
        <w:lastRenderedPageBreak/>
        <w:t>ПРИЛОЖЕНИЕ</w:t>
      </w:r>
      <w:r>
        <w:rPr>
          <w:rFonts w:ascii="Times New Roman" w:hAnsi="Times New Roman"/>
          <w:sz w:val="28"/>
          <w:szCs w:val="28"/>
          <w:lang w:val="ru-RU"/>
        </w:rPr>
        <w:t xml:space="preserve"> № 2</w:t>
      </w:r>
    </w:p>
    <w:p w:rsidR="00253D56" w:rsidRDefault="00253D56" w:rsidP="00253D56">
      <w:pPr>
        <w:tabs>
          <w:tab w:val="left" w:pos="7611"/>
        </w:tabs>
        <w:spacing w:after="0" w:line="240" w:lineRule="auto"/>
        <w:ind w:left="7797"/>
        <w:jc w:val="center"/>
        <w:rPr>
          <w:rFonts w:ascii="Times New Roman" w:hAnsi="Times New Roman"/>
          <w:sz w:val="28"/>
          <w:szCs w:val="28"/>
          <w:lang w:val="ru-RU"/>
        </w:rPr>
      </w:pPr>
      <w:r w:rsidRPr="0099164E">
        <w:rPr>
          <w:rFonts w:ascii="Times New Roman" w:hAnsi="Times New Roman"/>
          <w:sz w:val="28"/>
          <w:szCs w:val="28"/>
          <w:lang w:val="ru-RU"/>
        </w:rPr>
        <w:t xml:space="preserve">к Плану мероприятий по реализации стратегии государственной антинаркотической политики Российской Федерации на период до 2030 года </w:t>
      </w:r>
      <w:r>
        <w:rPr>
          <w:rFonts w:ascii="Times New Roman" w:hAnsi="Times New Roman"/>
          <w:sz w:val="28"/>
          <w:szCs w:val="28"/>
          <w:lang w:val="ru-RU"/>
        </w:rPr>
        <w:br/>
      </w:r>
      <w:r w:rsidRPr="0099164E">
        <w:rPr>
          <w:rFonts w:ascii="Times New Roman" w:hAnsi="Times New Roman"/>
          <w:sz w:val="28"/>
          <w:szCs w:val="28"/>
          <w:lang w:val="ru-RU"/>
        </w:rPr>
        <w:t xml:space="preserve">на территории городского округа </w:t>
      </w:r>
    </w:p>
    <w:p w:rsidR="00253D56" w:rsidRPr="0099164E" w:rsidRDefault="00253D56" w:rsidP="00253D56">
      <w:pPr>
        <w:tabs>
          <w:tab w:val="left" w:pos="7611"/>
        </w:tabs>
        <w:spacing w:after="0" w:line="240" w:lineRule="auto"/>
        <w:ind w:left="7797"/>
        <w:jc w:val="center"/>
        <w:rPr>
          <w:rFonts w:ascii="Times New Roman" w:hAnsi="Times New Roman"/>
          <w:sz w:val="28"/>
          <w:szCs w:val="28"/>
          <w:lang w:val="ru-RU"/>
        </w:rPr>
      </w:pPr>
      <w:r>
        <w:rPr>
          <w:rFonts w:ascii="Times New Roman" w:hAnsi="Times New Roman"/>
          <w:sz w:val="28"/>
          <w:szCs w:val="28"/>
          <w:lang w:val="ru-RU"/>
        </w:rPr>
        <w:t>"</w:t>
      </w:r>
      <w:r w:rsidRPr="0099164E">
        <w:rPr>
          <w:rFonts w:ascii="Times New Roman" w:hAnsi="Times New Roman"/>
          <w:sz w:val="28"/>
          <w:szCs w:val="28"/>
          <w:lang w:val="ru-RU"/>
        </w:rPr>
        <w:t>Город Архангельск</w:t>
      </w:r>
      <w:r>
        <w:rPr>
          <w:rFonts w:ascii="Times New Roman" w:hAnsi="Times New Roman"/>
          <w:sz w:val="28"/>
          <w:szCs w:val="28"/>
          <w:lang w:val="ru-RU"/>
        </w:rPr>
        <w:t>"</w:t>
      </w:r>
    </w:p>
    <w:p w:rsidR="00253D56" w:rsidRDefault="00253D56" w:rsidP="00253D56">
      <w:pPr>
        <w:spacing w:after="0" w:line="240" w:lineRule="auto"/>
        <w:jc w:val="center"/>
        <w:rPr>
          <w:rFonts w:ascii="Times New Roman" w:hAnsi="Times New Roman"/>
          <w:sz w:val="28"/>
          <w:szCs w:val="28"/>
          <w:lang w:val="ru-RU"/>
        </w:rPr>
      </w:pPr>
    </w:p>
    <w:p w:rsidR="00253D56" w:rsidRPr="002A64FC" w:rsidRDefault="00253D56" w:rsidP="00253D56">
      <w:pPr>
        <w:spacing w:after="0" w:line="240" w:lineRule="auto"/>
        <w:jc w:val="center"/>
        <w:rPr>
          <w:rFonts w:ascii="Times New Roman" w:eastAsia="Times New Roman" w:hAnsi="Times New Roman"/>
          <w:sz w:val="28"/>
          <w:szCs w:val="28"/>
          <w:bdr w:val="none" w:sz="0" w:space="0" w:color="auto" w:frame="1"/>
          <w:lang w:val="ru-RU" w:eastAsia="ru-RU"/>
        </w:rPr>
      </w:pPr>
      <w:r w:rsidRPr="002A64FC">
        <w:rPr>
          <w:rFonts w:ascii="Times New Roman" w:eastAsia="Times New Roman" w:hAnsi="Times New Roman"/>
          <w:sz w:val="28"/>
          <w:szCs w:val="28"/>
          <w:bdr w:val="none" w:sz="0" w:space="0" w:color="auto" w:frame="1"/>
          <w:lang w:val="ru-RU" w:eastAsia="ru-RU"/>
        </w:rPr>
        <w:t xml:space="preserve">ОЖИДАЕМЫЕ РЕЗУЛЬТАТЫ </w:t>
      </w:r>
    </w:p>
    <w:p w:rsidR="00253D56" w:rsidRPr="002A64FC" w:rsidRDefault="00253D56" w:rsidP="00253D56">
      <w:pPr>
        <w:spacing w:after="0" w:line="240" w:lineRule="auto"/>
        <w:jc w:val="center"/>
        <w:rPr>
          <w:rFonts w:ascii="Times New Roman" w:eastAsia="Times New Roman" w:hAnsi="Times New Roman"/>
          <w:sz w:val="28"/>
          <w:szCs w:val="28"/>
          <w:bdr w:val="none" w:sz="0" w:space="0" w:color="auto" w:frame="1"/>
          <w:lang w:val="ru-RU" w:eastAsia="ru-RU"/>
        </w:rPr>
      </w:pPr>
      <w:r w:rsidRPr="002A64FC">
        <w:rPr>
          <w:rFonts w:ascii="Times New Roman" w:eastAsia="Times New Roman" w:hAnsi="Times New Roman"/>
          <w:sz w:val="28"/>
          <w:szCs w:val="28"/>
          <w:bdr w:val="none" w:sz="0" w:space="0" w:color="auto" w:frame="1"/>
          <w:lang w:val="ru-RU" w:eastAsia="ru-RU"/>
        </w:rPr>
        <w:t xml:space="preserve">реализации мероприятий Плана по реализации Стратегии на территории городского округа </w:t>
      </w:r>
      <w:r>
        <w:rPr>
          <w:rFonts w:ascii="Times New Roman" w:eastAsia="Times New Roman" w:hAnsi="Times New Roman"/>
          <w:sz w:val="28"/>
          <w:szCs w:val="28"/>
          <w:bdr w:val="none" w:sz="0" w:space="0" w:color="auto" w:frame="1"/>
          <w:lang w:val="ru-RU" w:eastAsia="ru-RU"/>
        </w:rPr>
        <w:t>"</w:t>
      </w:r>
      <w:r w:rsidRPr="002A64FC">
        <w:rPr>
          <w:rFonts w:ascii="Times New Roman" w:eastAsia="Times New Roman" w:hAnsi="Times New Roman"/>
          <w:sz w:val="28"/>
          <w:szCs w:val="28"/>
          <w:bdr w:val="none" w:sz="0" w:space="0" w:color="auto" w:frame="1"/>
          <w:lang w:val="ru-RU" w:eastAsia="ru-RU"/>
        </w:rPr>
        <w:t>Город Архангельск</w:t>
      </w:r>
      <w:r>
        <w:rPr>
          <w:rFonts w:ascii="Times New Roman" w:eastAsia="Times New Roman" w:hAnsi="Times New Roman"/>
          <w:sz w:val="28"/>
          <w:szCs w:val="28"/>
          <w:bdr w:val="none" w:sz="0" w:space="0" w:color="auto" w:frame="1"/>
          <w:lang w:val="ru-RU" w:eastAsia="ru-RU"/>
        </w:rPr>
        <w:t>"</w:t>
      </w:r>
      <w:r w:rsidRPr="002A64FC">
        <w:rPr>
          <w:rFonts w:ascii="Times New Roman" w:eastAsia="Times New Roman" w:hAnsi="Times New Roman"/>
          <w:sz w:val="28"/>
          <w:szCs w:val="28"/>
          <w:bdr w:val="none" w:sz="0" w:space="0" w:color="auto" w:frame="1"/>
          <w:lang w:val="ru-RU" w:eastAsia="ru-RU"/>
        </w:rPr>
        <w:t xml:space="preserve"> </w:t>
      </w:r>
      <w:r w:rsidRPr="002A64FC">
        <w:rPr>
          <w:rFonts w:ascii="Times New Roman" w:eastAsia="Times New Roman" w:hAnsi="Times New Roman"/>
          <w:sz w:val="28"/>
          <w:szCs w:val="28"/>
          <w:bdr w:val="none" w:sz="0" w:space="0" w:color="auto" w:frame="1"/>
          <w:lang w:val="ru-RU" w:eastAsia="ru-RU"/>
        </w:rPr>
        <w:br/>
        <w:t>на период до 2030 года</w:t>
      </w:r>
    </w:p>
    <w:p w:rsidR="00253D56" w:rsidRPr="00F0319D" w:rsidRDefault="00253D56" w:rsidP="00253D56">
      <w:pPr>
        <w:widowControl w:val="0"/>
        <w:suppressAutoHyphens/>
        <w:autoSpaceDE w:val="0"/>
        <w:autoSpaceDN w:val="0"/>
        <w:adjustRightInd w:val="0"/>
        <w:spacing w:after="0" w:line="240" w:lineRule="auto"/>
        <w:jc w:val="right"/>
        <w:outlineLvl w:val="1"/>
        <w:rPr>
          <w:rFonts w:ascii="Times New Roman" w:eastAsia="Times New Roman" w:hAnsi="Times New Roman"/>
          <w:sz w:val="28"/>
          <w:szCs w:val="28"/>
          <w:lang w:val="ru-RU" w:eastAsia="ar-SA"/>
        </w:rPr>
      </w:pPr>
    </w:p>
    <w:tbl>
      <w:tblPr>
        <w:tblW w:w="15877" w:type="dxa"/>
        <w:tblInd w:w="-601" w:type="dxa"/>
        <w:tblLayout w:type="fixed"/>
        <w:tblLook w:val="0000" w:firstRow="0" w:lastRow="0" w:firstColumn="0" w:lastColumn="0" w:noHBand="0" w:noVBand="0"/>
      </w:tblPr>
      <w:tblGrid>
        <w:gridCol w:w="1843"/>
        <w:gridCol w:w="3402"/>
        <w:gridCol w:w="3402"/>
        <w:gridCol w:w="3261"/>
        <w:gridCol w:w="3969"/>
      </w:tblGrid>
      <w:tr w:rsidR="00253D56" w:rsidRPr="00FE1DB7" w:rsidTr="00253D56">
        <w:trPr>
          <w:trHeight w:val="210"/>
        </w:trPr>
        <w:tc>
          <w:tcPr>
            <w:tcW w:w="1843" w:type="dxa"/>
            <w:vMerge w:val="restart"/>
            <w:tcBorders>
              <w:top w:val="single" w:sz="4" w:space="0" w:color="000000"/>
              <w:bottom w:val="single" w:sz="4" w:space="0" w:color="000000"/>
              <w:right w:val="single" w:sz="4" w:space="0" w:color="000000"/>
            </w:tcBorders>
            <w:shd w:val="clear" w:color="000000" w:fill="FFFFFF"/>
            <w:vAlign w:val="center"/>
          </w:tcPr>
          <w:p w:rsidR="00253D56" w:rsidRDefault="00253D56" w:rsidP="00D7747F">
            <w:pPr>
              <w:spacing w:after="0" w:line="240" w:lineRule="auto"/>
              <w:jc w:val="center"/>
              <w:textAlignment w:val="center"/>
              <w:rPr>
                <w:rFonts w:ascii="Times New Roman" w:eastAsia="Times New Roman" w:hAnsi="Times New Roman"/>
                <w:sz w:val="24"/>
                <w:szCs w:val="24"/>
                <w:bdr w:val="none" w:sz="0" w:space="0" w:color="auto" w:frame="1"/>
                <w:lang w:val="ru-RU" w:eastAsia="ru-RU"/>
              </w:rPr>
            </w:pPr>
            <w:proofErr w:type="spellStart"/>
            <w:r w:rsidRPr="00D667D5">
              <w:rPr>
                <w:rFonts w:ascii="Times New Roman" w:eastAsia="Times New Roman" w:hAnsi="Times New Roman"/>
                <w:sz w:val="24"/>
                <w:szCs w:val="24"/>
                <w:bdr w:val="none" w:sz="0" w:space="0" w:color="auto" w:frame="1"/>
                <w:lang w:eastAsia="ru-RU"/>
              </w:rPr>
              <w:t>Год</w:t>
            </w:r>
            <w:proofErr w:type="spellEnd"/>
            <w:r w:rsidRPr="00D667D5">
              <w:rPr>
                <w:rFonts w:ascii="Times New Roman" w:eastAsia="Times New Roman" w:hAnsi="Times New Roman"/>
                <w:sz w:val="24"/>
                <w:szCs w:val="24"/>
                <w:bdr w:val="none" w:sz="0" w:space="0" w:color="auto" w:frame="1"/>
                <w:lang w:eastAsia="ru-RU"/>
              </w:rPr>
              <w:t xml:space="preserve"> </w:t>
            </w:r>
          </w:p>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реализации</w:t>
            </w:r>
            <w:proofErr w:type="spellEnd"/>
            <w:r w:rsidRPr="00D667D5">
              <w:rPr>
                <w:rFonts w:ascii="Times New Roman" w:eastAsia="Times New Roman" w:hAnsi="Times New Roman"/>
                <w:sz w:val="24"/>
                <w:szCs w:val="24"/>
                <w:bdr w:val="none" w:sz="0" w:space="0" w:color="auto" w:frame="1"/>
                <w:lang w:eastAsia="ru-RU"/>
              </w:rPr>
              <w:t xml:space="preserve"> </w:t>
            </w:r>
            <w:proofErr w:type="spellStart"/>
            <w:r w:rsidRPr="00D667D5">
              <w:rPr>
                <w:rFonts w:ascii="Times New Roman" w:eastAsia="Times New Roman" w:hAnsi="Times New Roman"/>
                <w:sz w:val="24"/>
                <w:szCs w:val="24"/>
                <w:bdr w:val="none" w:sz="0" w:space="0" w:color="auto" w:frame="1"/>
                <w:lang w:eastAsia="ru-RU"/>
              </w:rPr>
              <w:t>мероприятий</w:t>
            </w:r>
            <w:proofErr w:type="spellEnd"/>
          </w:p>
        </w:tc>
        <w:tc>
          <w:tcPr>
            <w:tcW w:w="14034" w:type="dxa"/>
            <w:gridSpan w:val="4"/>
            <w:tcBorders>
              <w:top w:val="single" w:sz="4" w:space="0" w:color="000000"/>
              <w:left w:val="single" w:sz="4" w:space="0" w:color="000000"/>
              <w:bottom w:val="single" w:sz="4" w:space="0" w:color="auto"/>
            </w:tcBorders>
            <w:shd w:val="clear" w:color="000000" w:fill="FFFFFF"/>
            <w:vAlign w:val="center"/>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Наименование</w:t>
            </w:r>
            <w:proofErr w:type="spellEnd"/>
            <w:r w:rsidRPr="00D667D5">
              <w:rPr>
                <w:rFonts w:ascii="Times New Roman" w:eastAsia="Times New Roman" w:hAnsi="Times New Roman"/>
                <w:sz w:val="24"/>
                <w:szCs w:val="24"/>
                <w:bdr w:val="none" w:sz="0" w:space="0" w:color="auto" w:frame="1"/>
                <w:lang w:eastAsia="ru-RU"/>
              </w:rPr>
              <w:t xml:space="preserve"> </w:t>
            </w:r>
            <w:proofErr w:type="spellStart"/>
            <w:r w:rsidRPr="00D667D5">
              <w:rPr>
                <w:rFonts w:ascii="Times New Roman" w:eastAsia="Times New Roman" w:hAnsi="Times New Roman"/>
                <w:sz w:val="24"/>
                <w:szCs w:val="24"/>
                <w:bdr w:val="none" w:sz="0" w:space="0" w:color="auto" w:frame="1"/>
                <w:lang w:eastAsia="ru-RU"/>
              </w:rPr>
              <w:t>показателя</w:t>
            </w:r>
            <w:proofErr w:type="spellEnd"/>
          </w:p>
        </w:tc>
      </w:tr>
      <w:tr w:rsidR="00253D56" w:rsidRPr="003233F7" w:rsidTr="00253D56">
        <w:trPr>
          <w:trHeight w:val="330"/>
        </w:trPr>
        <w:tc>
          <w:tcPr>
            <w:tcW w:w="1843" w:type="dxa"/>
            <w:vMerge/>
            <w:tcBorders>
              <w:top w:val="single" w:sz="4" w:space="0" w:color="000000"/>
              <w:right w:val="single" w:sz="4" w:space="0" w:color="000000"/>
            </w:tcBorders>
            <w:shd w:val="clear" w:color="000000" w:fill="FFFFFF"/>
            <w:vAlign w:val="center"/>
          </w:tcPr>
          <w:p w:rsidR="00253D56" w:rsidRPr="002503A3" w:rsidRDefault="00253D56" w:rsidP="00D7747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3402" w:type="dxa"/>
            <w:tcBorders>
              <w:top w:val="single" w:sz="4" w:space="0" w:color="auto"/>
              <w:left w:val="single" w:sz="4" w:space="0" w:color="000000"/>
              <w:right w:val="single" w:sz="4" w:space="0" w:color="000000"/>
            </w:tcBorders>
            <w:shd w:val="clear" w:color="000000" w:fill="FFFFFF"/>
            <w:vAlign w:val="center"/>
          </w:tcPr>
          <w:p w:rsidR="00253D56" w:rsidRPr="002D7C89" w:rsidRDefault="00253D56" w:rsidP="00D7747F">
            <w:pPr>
              <w:spacing w:after="0" w:line="240" w:lineRule="auto"/>
              <w:jc w:val="center"/>
              <w:textAlignment w:val="center"/>
              <w:rPr>
                <w:rFonts w:ascii="Arial" w:eastAsia="Times New Roman" w:hAnsi="Arial" w:cs="Arial"/>
                <w:sz w:val="27"/>
                <w:szCs w:val="27"/>
                <w:lang w:val="ru-RU" w:eastAsia="ru-RU"/>
              </w:rPr>
            </w:pPr>
            <w:r w:rsidRPr="002D7C89">
              <w:rPr>
                <w:rFonts w:ascii="Times New Roman" w:eastAsia="Times New Roman" w:hAnsi="Times New Roman"/>
                <w:sz w:val="24"/>
                <w:szCs w:val="24"/>
                <w:bdr w:val="none" w:sz="0" w:space="0" w:color="auto" w:frame="1"/>
                <w:lang w:val="ru-RU" w:eastAsia="ru-RU"/>
              </w:rPr>
              <w:t xml:space="preserve">Криминогенная обстановка </w:t>
            </w:r>
            <w:r w:rsidRPr="002D7C89">
              <w:rPr>
                <w:rFonts w:ascii="Times New Roman" w:eastAsia="Times New Roman" w:hAnsi="Times New Roman"/>
                <w:sz w:val="24"/>
                <w:szCs w:val="24"/>
                <w:bdr w:val="none" w:sz="0" w:space="0" w:color="auto" w:frame="1"/>
                <w:lang w:val="ru-RU" w:eastAsia="ru-RU"/>
              </w:rPr>
              <w:br/>
              <w:t xml:space="preserve">по линии незаконного оборота наркотиков (количество случаев выявления </w:t>
            </w:r>
            <w:r w:rsidRPr="002D7C89">
              <w:rPr>
                <w:rFonts w:ascii="Times New Roman" w:eastAsia="Times New Roman" w:hAnsi="Times New Roman"/>
                <w:sz w:val="24"/>
                <w:szCs w:val="24"/>
                <w:bdr w:val="none" w:sz="0" w:space="0" w:color="auto" w:frame="1"/>
                <w:lang w:val="ru-RU" w:eastAsia="ru-RU"/>
              </w:rPr>
              <w:br/>
              <w:t>уголовных преступлений и административных правонарушений</w:t>
            </w:r>
            <w:r w:rsidRPr="002D7C89">
              <w:rPr>
                <w:rFonts w:ascii="Times New Roman" w:eastAsia="Times New Roman" w:hAnsi="Times New Roman"/>
                <w:sz w:val="24"/>
                <w:szCs w:val="24"/>
                <w:bdr w:val="none" w:sz="0" w:space="0" w:color="auto" w:frame="1"/>
                <w:lang w:val="ru-RU" w:eastAsia="ru-RU"/>
              </w:rPr>
              <w:br/>
              <w:t xml:space="preserve">связанных с незаконным оборотом наркотиков), </w:t>
            </w:r>
            <w:r w:rsidRPr="002D7C89">
              <w:rPr>
                <w:rFonts w:ascii="Times New Roman" w:eastAsia="Times New Roman" w:hAnsi="Times New Roman"/>
                <w:sz w:val="24"/>
                <w:szCs w:val="24"/>
                <w:bdr w:val="none" w:sz="0" w:space="0" w:color="auto" w:frame="1"/>
                <w:lang w:val="ru-RU" w:eastAsia="ru-RU"/>
              </w:rPr>
              <w:br/>
              <w:t>на 100 тыс. человек</w:t>
            </w:r>
          </w:p>
        </w:tc>
        <w:tc>
          <w:tcPr>
            <w:tcW w:w="3402" w:type="dxa"/>
            <w:tcBorders>
              <w:top w:val="single" w:sz="4" w:space="0" w:color="auto"/>
              <w:left w:val="single" w:sz="4" w:space="0" w:color="000000"/>
              <w:right w:val="single" w:sz="4" w:space="0" w:color="000000"/>
            </w:tcBorders>
            <w:shd w:val="clear" w:color="000000" w:fill="FFFFFF"/>
            <w:vAlign w:val="center"/>
          </w:tcPr>
          <w:p w:rsidR="00253D56" w:rsidRPr="002D7C89" w:rsidRDefault="00253D56" w:rsidP="00D7747F">
            <w:pPr>
              <w:spacing w:after="0" w:line="240" w:lineRule="auto"/>
              <w:jc w:val="center"/>
              <w:textAlignment w:val="center"/>
              <w:rPr>
                <w:rFonts w:ascii="Arial" w:eastAsia="Times New Roman" w:hAnsi="Arial" w:cs="Arial"/>
                <w:sz w:val="24"/>
                <w:szCs w:val="24"/>
                <w:lang w:val="ru-RU" w:eastAsia="ru-RU"/>
              </w:rPr>
            </w:pPr>
            <w:r w:rsidRPr="002D7C89">
              <w:rPr>
                <w:rFonts w:ascii="Times New Roman" w:eastAsia="Times New Roman" w:hAnsi="Times New Roman"/>
                <w:sz w:val="24"/>
                <w:szCs w:val="24"/>
                <w:bdr w:val="none" w:sz="0" w:space="0" w:color="auto" w:frame="1"/>
                <w:lang w:val="ru-RU" w:eastAsia="ru-RU"/>
              </w:rPr>
              <w:t xml:space="preserve">Вовлеченность населения </w:t>
            </w:r>
            <w:r w:rsidRPr="002D7C89">
              <w:rPr>
                <w:rFonts w:ascii="Times New Roman" w:eastAsia="Times New Roman" w:hAnsi="Times New Roman"/>
                <w:sz w:val="24"/>
                <w:szCs w:val="24"/>
                <w:bdr w:val="none" w:sz="0" w:space="0" w:color="auto" w:frame="1"/>
                <w:lang w:val="ru-RU" w:eastAsia="ru-RU"/>
              </w:rPr>
              <w:br/>
              <w:t xml:space="preserve">в незаконный оборот наркотиков (количество человек, привлеченных </w:t>
            </w:r>
            <w:r w:rsidRPr="002D7C89">
              <w:rPr>
                <w:rFonts w:ascii="Times New Roman" w:eastAsia="Times New Roman" w:hAnsi="Times New Roman"/>
                <w:sz w:val="24"/>
                <w:szCs w:val="24"/>
                <w:bdr w:val="none" w:sz="0" w:space="0" w:color="auto" w:frame="1"/>
                <w:lang w:val="ru-RU" w:eastAsia="ru-RU"/>
              </w:rPr>
              <w:br/>
              <w:t xml:space="preserve">к уголовной и административной ответственности </w:t>
            </w:r>
            <w:r w:rsidRPr="002D7C89">
              <w:rPr>
                <w:rFonts w:ascii="Times New Roman" w:eastAsia="Times New Roman" w:hAnsi="Times New Roman"/>
                <w:sz w:val="24"/>
                <w:szCs w:val="24"/>
                <w:bdr w:val="none" w:sz="0" w:space="0" w:color="auto" w:frame="1"/>
                <w:lang w:val="ru-RU" w:eastAsia="ru-RU"/>
              </w:rPr>
              <w:br/>
              <w:t xml:space="preserve">за совершение преступлений, правонарушений, связанных </w:t>
            </w:r>
            <w:r w:rsidRPr="002D7C89">
              <w:rPr>
                <w:rFonts w:ascii="Times New Roman" w:eastAsia="Times New Roman" w:hAnsi="Times New Roman"/>
                <w:sz w:val="24"/>
                <w:szCs w:val="24"/>
                <w:bdr w:val="none" w:sz="0" w:space="0" w:color="auto" w:frame="1"/>
                <w:lang w:val="ru-RU" w:eastAsia="ru-RU"/>
              </w:rPr>
              <w:br/>
              <w:t>с незаконным оборотом наркотиков,</w:t>
            </w:r>
          </w:p>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на</w:t>
            </w:r>
            <w:proofErr w:type="spellEnd"/>
            <w:r w:rsidRPr="00D667D5">
              <w:rPr>
                <w:rFonts w:ascii="Times New Roman" w:eastAsia="Times New Roman" w:hAnsi="Times New Roman"/>
                <w:sz w:val="24"/>
                <w:szCs w:val="24"/>
                <w:bdr w:val="none" w:sz="0" w:space="0" w:color="auto" w:frame="1"/>
                <w:lang w:eastAsia="ru-RU"/>
              </w:rPr>
              <w:t xml:space="preserve"> 100 </w:t>
            </w:r>
            <w:proofErr w:type="spellStart"/>
            <w:r w:rsidRPr="00D667D5">
              <w:rPr>
                <w:rFonts w:ascii="Times New Roman" w:eastAsia="Times New Roman" w:hAnsi="Times New Roman"/>
                <w:sz w:val="24"/>
                <w:szCs w:val="24"/>
                <w:bdr w:val="none" w:sz="0" w:space="0" w:color="auto" w:frame="1"/>
                <w:lang w:eastAsia="ru-RU"/>
              </w:rPr>
              <w:t>тыс</w:t>
            </w:r>
            <w:proofErr w:type="spellEnd"/>
            <w:r w:rsidRPr="00D667D5">
              <w:rPr>
                <w:rFonts w:ascii="Times New Roman" w:eastAsia="Times New Roman" w:hAnsi="Times New Roman"/>
                <w:sz w:val="24"/>
                <w:szCs w:val="24"/>
                <w:bdr w:val="none" w:sz="0" w:space="0" w:color="auto" w:frame="1"/>
                <w:lang w:eastAsia="ru-RU"/>
              </w:rPr>
              <w:t xml:space="preserve">. </w:t>
            </w:r>
            <w:proofErr w:type="spellStart"/>
            <w:r w:rsidRPr="00D667D5">
              <w:rPr>
                <w:rFonts w:ascii="Times New Roman" w:eastAsia="Times New Roman" w:hAnsi="Times New Roman"/>
                <w:sz w:val="24"/>
                <w:szCs w:val="24"/>
                <w:bdr w:val="none" w:sz="0" w:space="0" w:color="auto" w:frame="1"/>
                <w:lang w:eastAsia="ru-RU"/>
              </w:rPr>
              <w:t>человек</w:t>
            </w:r>
            <w:proofErr w:type="spellEnd"/>
            <w:r w:rsidRPr="00D667D5">
              <w:rPr>
                <w:rFonts w:ascii="Times New Roman" w:eastAsia="Times New Roman" w:hAnsi="Times New Roman"/>
                <w:sz w:val="24"/>
                <w:szCs w:val="24"/>
                <w:bdr w:val="none" w:sz="0" w:space="0" w:color="auto" w:frame="1"/>
                <w:lang w:eastAsia="ru-RU"/>
              </w:rPr>
              <w:t>)</w:t>
            </w:r>
          </w:p>
        </w:tc>
        <w:tc>
          <w:tcPr>
            <w:tcW w:w="3261" w:type="dxa"/>
            <w:tcBorders>
              <w:top w:val="single" w:sz="4" w:space="0" w:color="auto"/>
              <w:left w:val="single" w:sz="4" w:space="0" w:color="000000"/>
              <w:right w:val="single" w:sz="4" w:space="0" w:color="000000"/>
            </w:tcBorders>
            <w:shd w:val="clear" w:color="000000" w:fill="FFFFFF"/>
            <w:vAlign w:val="center"/>
          </w:tcPr>
          <w:p w:rsidR="00253D56" w:rsidRPr="002D7C89" w:rsidRDefault="00253D56" w:rsidP="00D7747F">
            <w:pPr>
              <w:spacing w:after="0" w:line="240" w:lineRule="auto"/>
              <w:jc w:val="center"/>
              <w:textAlignment w:val="center"/>
              <w:rPr>
                <w:rFonts w:ascii="Arial" w:eastAsia="Times New Roman" w:hAnsi="Arial" w:cs="Arial"/>
                <w:sz w:val="27"/>
                <w:szCs w:val="27"/>
                <w:lang w:val="ru-RU" w:eastAsia="ru-RU"/>
              </w:rPr>
            </w:pPr>
            <w:r w:rsidRPr="002D7C89">
              <w:rPr>
                <w:rFonts w:ascii="Times New Roman" w:eastAsia="Times New Roman" w:hAnsi="Times New Roman"/>
                <w:sz w:val="24"/>
                <w:szCs w:val="24"/>
                <w:bdr w:val="none" w:sz="0" w:space="0" w:color="auto" w:frame="1"/>
                <w:lang w:val="ru-RU" w:eastAsia="ru-RU"/>
              </w:rPr>
              <w:t xml:space="preserve">Количество случаев отравления наркотиками </w:t>
            </w:r>
            <w:r w:rsidRPr="002D7C89">
              <w:rPr>
                <w:rFonts w:ascii="Times New Roman" w:eastAsia="Times New Roman" w:hAnsi="Times New Roman"/>
                <w:sz w:val="24"/>
                <w:szCs w:val="24"/>
                <w:bdr w:val="none" w:sz="0" w:space="0" w:color="auto" w:frame="1"/>
                <w:lang w:val="ru-RU" w:eastAsia="ru-RU"/>
              </w:rPr>
              <w:br/>
              <w:t xml:space="preserve">среди несовершеннолетних </w:t>
            </w:r>
            <w:r w:rsidRPr="002D7C89">
              <w:rPr>
                <w:rFonts w:ascii="Times New Roman" w:eastAsia="Times New Roman" w:hAnsi="Times New Roman"/>
                <w:sz w:val="24"/>
                <w:szCs w:val="24"/>
                <w:bdr w:val="none" w:sz="0" w:space="0" w:color="auto" w:frame="1"/>
                <w:lang w:val="ru-RU" w:eastAsia="ru-RU"/>
              </w:rPr>
              <w:br/>
              <w:t>(на 100 тыс. человек)</w:t>
            </w:r>
          </w:p>
          <w:p w:rsidR="00253D56" w:rsidRPr="002D7C89" w:rsidRDefault="00253D56" w:rsidP="00D7747F">
            <w:pPr>
              <w:spacing w:after="0" w:line="240" w:lineRule="auto"/>
              <w:jc w:val="center"/>
              <w:textAlignment w:val="center"/>
              <w:rPr>
                <w:rFonts w:ascii="Arial" w:eastAsia="Times New Roman" w:hAnsi="Arial" w:cs="Arial"/>
                <w:sz w:val="27"/>
                <w:szCs w:val="27"/>
                <w:lang w:val="ru-RU" w:eastAsia="ru-RU"/>
              </w:rPr>
            </w:pPr>
          </w:p>
        </w:tc>
        <w:tc>
          <w:tcPr>
            <w:tcW w:w="3969" w:type="dxa"/>
            <w:tcBorders>
              <w:top w:val="single" w:sz="4" w:space="0" w:color="auto"/>
              <w:left w:val="single" w:sz="4" w:space="0" w:color="000000"/>
            </w:tcBorders>
            <w:shd w:val="clear" w:color="000000" w:fill="FFFFFF"/>
            <w:vAlign w:val="center"/>
          </w:tcPr>
          <w:p w:rsidR="00253D56" w:rsidRPr="002D7C89" w:rsidRDefault="00253D56" w:rsidP="00D7747F">
            <w:pPr>
              <w:spacing w:after="0" w:line="240" w:lineRule="auto"/>
              <w:jc w:val="center"/>
              <w:textAlignment w:val="center"/>
              <w:rPr>
                <w:rFonts w:ascii="Arial" w:eastAsia="Times New Roman" w:hAnsi="Arial" w:cs="Arial"/>
                <w:sz w:val="27"/>
                <w:szCs w:val="27"/>
                <w:lang w:val="ru-RU" w:eastAsia="ru-RU"/>
              </w:rPr>
            </w:pPr>
            <w:r w:rsidRPr="002D7C89">
              <w:rPr>
                <w:rFonts w:ascii="Times New Roman" w:eastAsia="Times New Roman" w:hAnsi="Times New Roman"/>
                <w:sz w:val="24"/>
                <w:szCs w:val="24"/>
                <w:bdr w:val="none" w:sz="0" w:space="0" w:color="auto" w:frame="1"/>
                <w:lang w:val="ru-RU" w:eastAsia="ru-RU"/>
              </w:rPr>
              <w:t xml:space="preserve">Общая оценка </w:t>
            </w:r>
            <w:proofErr w:type="spellStart"/>
            <w:r w:rsidRPr="002D7C89">
              <w:rPr>
                <w:rFonts w:ascii="Times New Roman" w:eastAsia="Times New Roman" w:hAnsi="Times New Roman"/>
                <w:sz w:val="24"/>
                <w:szCs w:val="24"/>
                <w:bdr w:val="none" w:sz="0" w:space="0" w:color="auto" w:frame="1"/>
                <w:lang w:val="ru-RU" w:eastAsia="ru-RU"/>
              </w:rPr>
              <w:t>наркоситуации</w:t>
            </w:r>
            <w:proofErr w:type="spellEnd"/>
            <w:r w:rsidRPr="002D7C89">
              <w:rPr>
                <w:rFonts w:ascii="Times New Roman" w:eastAsia="Times New Roman" w:hAnsi="Times New Roman"/>
                <w:sz w:val="24"/>
                <w:szCs w:val="24"/>
                <w:bdr w:val="none" w:sz="0" w:space="0" w:color="auto" w:frame="1"/>
                <w:lang w:val="ru-RU" w:eastAsia="ru-RU"/>
              </w:rPr>
              <w:t xml:space="preserve"> </w:t>
            </w:r>
            <w:r w:rsidRPr="002D7C89">
              <w:rPr>
                <w:rFonts w:ascii="Times New Roman" w:eastAsia="Times New Roman" w:hAnsi="Times New Roman"/>
                <w:sz w:val="24"/>
                <w:szCs w:val="24"/>
                <w:bdr w:val="none" w:sz="0" w:space="0" w:color="auto" w:frame="1"/>
                <w:lang w:val="ru-RU" w:eastAsia="ru-RU"/>
              </w:rPr>
              <w:br/>
              <w:t xml:space="preserve">на территории городского округа </w:t>
            </w:r>
            <w:r>
              <w:rPr>
                <w:rFonts w:ascii="Times New Roman" w:eastAsia="Times New Roman" w:hAnsi="Times New Roman"/>
                <w:sz w:val="24"/>
                <w:szCs w:val="24"/>
                <w:bdr w:val="none" w:sz="0" w:space="0" w:color="auto" w:frame="1"/>
                <w:lang w:val="ru-RU" w:eastAsia="ru-RU"/>
              </w:rPr>
              <w:t>"</w:t>
            </w:r>
            <w:r w:rsidRPr="002D7C89">
              <w:rPr>
                <w:rFonts w:ascii="Times New Roman" w:eastAsia="Times New Roman" w:hAnsi="Times New Roman"/>
                <w:sz w:val="24"/>
                <w:szCs w:val="24"/>
                <w:bdr w:val="none" w:sz="0" w:space="0" w:color="auto" w:frame="1"/>
                <w:lang w:val="ru-RU" w:eastAsia="ru-RU"/>
              </w:rPr>
              <w:t>Город Архангельск</w:t>
            </w:r>
            <w:r>
              <w:rPr>
                <w:rFonts w:ascii="Times New Roman" w:eastAsia="Times New Roman" w:hAnsi="Times New Roman"/>
                <w:sz w:val="24"/>
                <w:szCs w:val="24"/>
                <w:bdr w:val="none" w:sz="0" w:space="0" w:color="auto" w:frame="1"/>
                <w:lang w:val="ru-RU" w:eastAsia="ru-RU"/>
              </w:rPr>
              <w:t>"</w:t>
            </w:r>
            <w:r w:rsidRPr="002D7C89">
              <w:rPr>
                <w:rFonts w:ascii="Times New Roman" w:eastAsia="Times New Roman" w:hAnsi="Times New Roman"/>
                <w:sz w:val="24"/>
                <w:szCs w:val="24"/>
                <w:bdr w:val="none" w:sz="0" w:space="0" w:color="auto" w:frame="1"/>
                <w:lang w:val="ru-RU" w:eastAsia="ru-RU"/>
              </w:rPr>
              <w:br/>
              <w:t xml:space="preserve"> (по данным системы мониторинга </w:t>
            </w:r>
            <w:proofErr w:type="spellStart"/>
            <w:r w:rsidRPr="002D7C89">
              <w:rPr>
                <w:rFonts w:ascii="Times New Roman" w:eastAsia="Times New Roman" w:hAnsi="Times New Roman"/>
                <w:sz w:val="24"/>
                <w:szCs w:val="24"/>
                <w:bdr w:val="none" w:sz="0" w:space="0" w:color="auto" w:frame="1"/>
                <w:lang w:val="ru-RU" w:eastAsia="ru-RU"/>
              </w:rPr>
              <w:t>наркоситуации</w:t>
            </w:r>
            <w:proofErr w:type="spellEnd"/>
            <w:r w:rsidRPr="002D7C89">
              <w:rPr>
                <w:rFonts w:ascii="Times New Roman" w:eastAsia="Times New Roman" w:hAnsi="Times New Roman"/>
                <w:sz w:val="24"/>
                <w:szCs w:val="24"/>
                <w:bdr w:val="none" w:sz="0" w:space="0" w:color="auto" w:frame="1"/>
                <w:lang w:val="ru-RU" w:eastAsia="ru-RU"/>
              </w:rPr>
              <w:t>)</w:t>
            </w:r>
          </w:p>
          <w:p w:rsidR="00253D56" w:rsidRPr="002D7C89" w:rsidRDefault="00253D56" w:rsidP="00D7747F">
            <w:pPr>
              <w:spacing w:after="0" w:line="240" w:lineRule="auto"/>
              <w:jc w:val="center"/>
              <w:textAlignment w:val="center"/>
              <w:rPr>
                <w:rFonts w:ascii="Arial" w:eastAsia="Times New Roman" w:hAnsi="Arial" w:cs="Arial"/>
                <w:sz w:val="27"/>
                <w:szCs w:val="27"/>
                <w:lang w:val="ru-RU" w:eastAsia="ru-RU"/>
              </w:rPr>
            </w:pPr>
          </w:p>
        </w:tc>
      </w:tr>
    </w:tbl>
    <w:p w:rsidR="00253D56" w:rsidRPr="00FE1DB7" w:rsidRDefault="00253D56" w:rsidP="00253D56">
      <w:pPr>
        <w:spacing w:after="0" w:line="240" w:lineRule="auto"/>
        <w:rPr>
          <w:sz w:val="2"/>
          <w:szCs w:val="2"/>
          <w:lang w:val="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3402"/>
        <w:gridCol w:w="3261"/>
        <w:gridCol w:w="3969"/>
      </w:tblGrid>
      <w:tr w:rsidR="00253D56" w:rsidRPr="00966A0A" w:rsidTr="00D7747F">
        <w:trPr>
          <w:trHeight w:val="1"/>
          <w:tblHeader/>
        </w:trPr>
        <w:tc>
          <w:tcPr>
            <w:tcW w:w="1843" w:type="dxa"/>
            <w:tcBorders>
              <w:left w:val="nil"/>
              <w:bottom w:val="single" w:sz="4" w:space="0" w:color="auto"/>
            </w:tcBorders>
            <w:shd w:val="clear" w:color="000000" w:fill="FFFFFF"/>
          </w:tcPr>
          <w:p w:rsidR="00253D56" w:rsidRPr="00966A0A" w:rsidRDefault="00253D56"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1</w:t>
            </w:r>
          </w:p>
        </w:tc>
        <w:tc>
          <w:tcPr>
            <w:tcW w:w="3402" w:type="dxa"/>
            <w:tcBorders>
              <w:bottom w:val="single" w:sz="4" w:space="0" w:color="auto"/>
            </w:tcBorders>
            <w:shd w:val="clear" w:color="000000" w:fill="FFFFFF"/>
          </w:tcPr>
          <w:p w:rsidR="00253D56" w:rsidRPr="00966A0A" w:rsidRDefault="00253D56"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2</w:t>
            </w:r>
          </w:p>
        </w:tc>
        <w:tc>
          <w:tcPr>
            <w:tcW w:w="3402" w:type="dxa"/>
            <w:tcBorders>
              <w:bottom w:val="single" w:sz="4" w:space="0" w:color="auto"/>
            </w:tcBorders>
            <w:shd w:val="clear" w:color="000000" w:fill="FFFFFF"/>
          </w:tcPr>
          <w:p w:rsidR="00253D56" w:rsidRPr="00966A0A" w:rsidRDefault="00253D56"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3</w:t>
            </w:r>
          </w:p>
        </w:tc>
        <w:tc>
          <w:tcPr>
            <w:tcW w:w="3261" w:type="dxa"/>
            <w:tcBorders>
              <w:bottom w:val="single" w:sz="4" w:space="0" w:color="auto"/>
            </w:tcBorders>
            <w:shd w:val="clear" w:color="000000" w:fill="FFFFFF"/>
          </w:tcPr>
          <w:p w:rsidR="00253D56" w:rsidRPr="00966A0A" w:rsidRDefault="00253D56"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4</w:t>
            </w:r>
          </w:p>
        </w:tc>
        <w:tc>
          <w:tcPr>
            <w:tcW w:w="3969" w:type="dxa"/>
            <w:tcBorders>
              <w:bottom w:val="single" w:sz="4" w:space="0" w:color="auto"/>
              <w:right w:val="nil"/>
            </w:tcBorders>
            <w:shd w:val="clear" w:color="000000" w:fill="FFFFFF"/>
          </w:tcPr>
          <w:p w:rsidR="00253D56" w:rsidRPr="00966A0A" w:rsidRDefault="00253D56" w:rsidP="00D7747F">
            <w:pPr>
              <w:widowControl w:val="0"/>
              <w:autoSpaceDE w:val="0"/>
              <w:autoSpaceDN w:val="0"/>
              <w:adjustRightInd w:val="0"/>
              <w:spacing w:after="0" w:line="240" w:lineRule="auto"/>
              <w:jc w:val="center"/>
              <w:rPr>
                <w:rFonts w:ascii="Times New Roman" w:eastAsia="Times New Roman" w:hAnsi="Times New Roman"/>
                <w:sz w:val="24"/>
                <w:szCs w:val="24"/>
                <w:lang w:val="ru-RU"/>
              </w:rPr>
            </w:pPr>
            <w:r w:rsidRPr="00966A0A">
              <w:rPr>
                <w:rFonts w:ascii="Times New Roman" w:eastAsia="Times New Roman" w:hAnsi="Times New Roman"/>
                <w:sz w:val="24"/>
                <w:szCs w:val="24"/>
                <w:lang w:val="ru-RU"/>
              </w:rPr>
              <w:t>5</w:t>
            </w:r>
          </w:p>
        </w:tc>
      </w:tr>
      <w:tr w:rsidR="00253D56" w:rsidRPr="00966A0A" w:rsidTr="00D7747F">
        <w:trPr>
          <w:trHeight w:val="20"/>
        </w:trPr>
        <w:tc>
          <w:tcPr>
            <w:tcW w:w="1843" w:type="dxa"/>
            <w:tcBorders>
              <w:top w:val="single" w:sz="4" w:space="0" w:color="auto"/>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Pr>
                <w:rFonts w:ascii="Times New Roman" w:eastAsia="Times New Roman" w:hAnsi="Times New Roman"/>
                <w:sz w:val="24"/>
                <w:szCs w:val="24"/>
                <w:bdr w:val="none" w:sz="0" w:space="0" w:color="auto" w:frame="1"/>
                <w:lang w:eastAsia="ru-RU"/>
              </w:rPr>
              <w:t>2020</w:t>
            </w:r>
          </w:p>
        </w:tc>
        <w:tc>
          <w:tcPr>
            <w:tcW w:w="3402" w:type="dxa"/>
            <w:tcBorders>
              <w:top w:val="single" w:sz="4" w:space="0" w:color="auto"/>
              <w:left w:val="nil"/>
              <w:bottom w:val="nil"/>
              <w:right w:val="nil"/>
            </w:tcBorders>
            <w:shd w:val="clear" w:color="000000" w:fill="FFFFFF"/>
          </w:tcPr>
          <w:p w:rsidR="00253D56" w:rsidRPr="00D75FD8" w:rsidRDefault="00253D56" w:rsidP="00D7747F">
            <w:pPr>
              <w:spacing w:after="0" w:line="240" w:lineRule="auto"/>
              <w:jc w:val="center"/>
              <w:textAlignment w:val="center"/>
              <w:rPr>
                <w:rFonts w:ascii="Times New Roman" w:eastAsia="Times New Roman" w:hAnsi="Times New Roman"/>
                <w:sz w:val="24"/>
                <w:szCs w:val="24"/>
                <w:lang w:eastAsia="ru-RU"/>
              </w:rPr>
            </w:pPr>
            <w:r w:rsidRPr="00D75FD8">
              <w:rPr>
                <w:rFonts w:ascii="Times New Roman" w:eastAsia="Times New Roman" w:hAnsi="Times New Roman"/>
                <w:sz w:val="24"/>
                <w:szCs w:val="24"/>
                <w:lang w:eastAsia="ru-RU"/>
              </w:rPr>
              <w:t>203,8</w:t>
            </w:r>
          </w:p>
        </w:tc>
        <w:tc>
          <w:tcPr>
            <w:tcW w:w="3402" w:type="dxa"/>
            <w:tcBorders>
              <w:top w:val="single" w:sz="4" w:space="0" w:color="auto"/>
              <w:left w:val="nil"/>
              <w:bottom w:val="nil"/>
              <w:right w:val="nil"/>
            </w:tcBorders>
            <w:shd w:val="clear" w:color="000000" w:fill="FFFFFF"/>
          </w:tcPr>
          <w:p w:rsidR="00253D56" w:rsidRPr="00915A61"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104,2</w:t>
            </w:r>
          </w:p>
        </w:tc>
        <w:tc>
          <w:tcPr>
            <w:tcW w:w="3261" w:type="dxa"/>
            <w:tcBorders>
              <w:top w:val="single" w:sz="4" w:space="0" w:color="auto"/>
              <w:left w:val="nil"/>
              <w:bottom w:val="nil"/>
              <w:right w:val="nil"/>
            </w:tcBorders>
            <w:shd w:val="clear" w:color="000000" w:fill="FFFFFF"/>
          </w:tcPr>
          <w:p w:rsidR="00253D56" w:rsidRPr="00915A61"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3,08</w:t>
            </w:r>
          </w:p>
        </w:tc>
        <w:tc>
          <w:tcPr>
            <w:tcW w:w="3969" w:type="dxa"/>
            <w:tcBorders>
              <w:top w:val="single" w:sz="4" w:space="0" w:color="auto"/>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Напряженная</w:t>
            </w:r>
            <w:proofErr w:type="spellEnd"/>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2021</w:t>
            </w:r>
          </w:p>
        </w:tc>
        <w:tc>
          <w:tcPr>
            <w:tcW w:w="3402" w:type="dxa"/>
            <w:tcBorders>
              <w:top w:val="nil"/>
              <w:left w:val="nil"/>
              <w:bottom w:val="nil"/>
              <w:right w:val="nil"/>
            </w:tcBorders>
            <w:shd w:val="clear" w:color="000000" w:fill="FFFFFF"/>
          </w:tcPr>
          <w:p w:rsidR="00253D56" w:rsidRPr="00663BE8"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201,0</w:t>
            </w:r>
          </w:p>
        </w:tc>
        <w:tc>
          <w:tcPr>
            <w:tcW w:w="3402" w:type="dxa"/>
            <w:tcBorders>
              <w:top w:val="nil"/>
              <w:left w:val="nil"/>
              <w:bottom w:val="nil"/>
              <w:right w:val="nil"/>
            </w:tcBorders>
            <w:shd w:val="clear" w:color="000000" w:fill="FFFFFF"/>
          </w:tcPr>
          <w:p w:rsidR="00253D56" w:rsidRPr="00663BE8"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101,4</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Не</w:t>
            </w:r>
            <w:proofErr w:type="spellEnd"/>
            <w:r w:rsidRPr="00D667D5">
              <w:rPr>
                <w:rFonts w:ascii="Times New Roman" w:eastAsia="Times New Roman" w:hAnsi="Times New Roman"/>
                <w:sz w:val="24"/>
                <w:szCs w:val="24"/>
                <w:bdr w:val="none" w:sz="0" w:space="0" w:color="auto" w:frame="1"/>
                <w:lang w:eastAsia="ru-RU"/>
              </w:rPr>
              <w:t xml:space="preserve"> </w:t>
            </w:r>
            <w:proofErr w:type="spellStart"/>
            <w:r w:rsidRPr="00D667D5">
              <w:rPr>
                <w:rFonts w:ascii="Times New Roman" w:eastAsia="Times New Roman" w:hAnsi="Times New Roman"/>
                <w:sz w:val="24"/>
                <w:szCs w:val="24"/>
                <w:bdr w:val="none" w:sz="0" w:space="0" w:color="auto" w:frame="1"/>
                <w:lang w:eastAsia="ru-RU"/>
              </w:rPr>
              <w:t>более</w:t>
            </w:r>
            <w:proofErr w:type="spellEnd"/>
            <w:r w:rsidRPr="00D667D5">
              <w:rPr>
                <w:rFonts w:ascii="Times New Roman" w:eastAsia="Times New Roman" w:hAnsi="Times New Roman"/>
                <w:sz w:val="24"/>
                <w:szCs w:val="24"/>
                <w:bdr w:val="none" w:sz="0" w:space="0" w:color="auto" w:frame="1"/>
                <w:lang w:eastAsia="ru-RU"/>
              </w:rPr>
              <w:t xml:space="preserve"> </w:t>
            </w:r>
            <w:r>
              <w:rPr>
                <w:rFonts w:ascii="Times New Roman" w:eastAsia="Times New Roman" w:hAnsi="Times New Roman"/>
                <w:sz w:val="24"/>
                <w:szCs w:val="24"/>
                <w:bdr w:val="none" w:sz="0" w:space="0" w:color="auto" w:frame="1"/>
                <w:lang w:eastAsia="ru-RU"/>
              </w:rPr>
              <w:t>2,8</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Напряженная</w:t>
            </w:r>
            <w:proofErr w:type="spellEnd"/>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2022</w:t>
            </w:r>
          </w:p>
        </w:tc>
        <w:tc>
          <w:tcPr>
            <w:tcW w:w="3402" w:type="dxa"/>
            <w:tcBorders>
              <w:top w:val="nil"/>
              <w:left w:val="nil"/>
              <w:bottom w:val="nil"/>
              <w:right w:val="nil"/>
            </w:tcBorders>
            <w:shd w:val="clear" w:color="000000" w:fill="FFFFFF"/>
          </w:tcPr>
          <w:p w:rsidR="00253D56" w:rsidRPr="00663BE8"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198,2</w:t>
            </w:r>
          </w:p>
        </w:tc>
        <w:tc>
          <w:tcPr>
            <w:tcW w:w="3402" w:type="dxa"/>
            <w:tcBorders>
              <w:top w:val="nil"/>
              <w:left w:val="nil"/>
              <w:bottom w:val="nil"/>
              <w:right w:val="nil"/>
            </w:tcBorders>
            <w:shd w:val="clear" w:color="000000" w:fill="FFFFFF"/>
          </w:tcPr>
          <w:p w:rsidR="00253D56" w:rsidRPr="00663BE8"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98,6</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Не</w:t>
            </w:r>
            <w:proofErr w:type="spellEnd"/>
            <w:r w:rsidRPr="00D667D5">
              <w:rPr>
                <w:rFonts w:ascii="Times New Roman" w:eastAsia="Times New Roman" w:hAnsi="Times New Roman"/>
                <w:sz w:val="24"/>
                <w:szCs w:val="24"/>
                <w:bdr w:val="none" w:sz="0" w:space="0" w:color="auto" w:frame="1"/>
                <w:lang w:eastAsia="ru-RU"/>
              </w:rPr>
              <w:t xml:space="preserve"> </w:t>
            </w:r>
            <w:proofErr w:type="spellStart"/>
            <w:r w:rsidRPr="00D667D5">
              <w:rPr>
                <w:rFonts w:ascii="Times New Roman" w:eastAsia="Times New Roman" w:hAnsi="Times New Roman"/>
                <w:sz w:val="24"/>
                <w:szCs w:val="24"/>
                <w:bdr w:val="none" w:sz="0" w:space="0" w:color="auto" w:frame="1"/>
                <w:lang w:eastAsia="ru-RU"/>
              </w:rPr>
              <w:t>более</w:t>
            </w:r>
            <w:proofErr w:type="spellEnd"/>
            <w:r w:rsidRPr="00D667D5">
              <w:rPr>
                <w:rFonts w:ascii="Times New Roman" w:eastAsia="Times New Roman" w:hAnsi="Times New Roman"/>
                <w:sz w:val="24"/>
                <w:szCs w:val="24"/>
                <w:bdr w:val="none" w:sz="0" w:space="0" w:color="auto" w:frame="1"/>
                <w:lang w:eastAsia="ru-RU"/>
              </w:rPr>
              <w:t xml:space="preserve"> </w:t>
            </w:r>
            <w:r>
              <w:rPr>
                <w:rFonts w:ascii="Times New Roman" w:eastAsia="Times New Roman" w:hAnsi="Times New Roman"/>
                <w:sz w:val="24"/>
                <w:szCs w:val="24"/>
                <w:bdr w:val="none" w:sz="0" w:space="0" w:color="auto" w:frame="1"/>
                <w:lang w:eastAsia="ru-RU"/>
              </w:rPr>
              <w:t>2,5</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Напряженная</w:t>
            </w:r>
            <w:proofErr w:type="spellEnd"/>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2023</w:t>
            </w:r>
          </w:p>
        </w:tc>
        <w:tc>
          <w:tcPr>
            <w:tcW w:w="3402" w:type="dxa"/>
            <w:tcBorders>
              <w:top w:val="nil"/>
              <w:left w:val="nil"/>
              <w:bottom w:val="nil"/>
              <w:right w:val="nil"/>
            </w:tcBorders>
            <w:shd w:val="clear" w:color="000000" w:fill="FFFFFF"/>
          </w:tcPr>
          <w:p w:rsidR="00253D56" w:rsidRPr="00663BE8"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195,4</w:t>
            </w:r>
          </w:p>
        </w:tc>
        <w:tc>
          <w:tcPr>
            <w:tcW w:w="3402" w:type="dxa"/>
            <w:tcBorders>
              <w:top w:val="nil"/>
              <w:left w:val="nil"/>
              <w:bottom w:val="nil"/>
              <w:right w:val="nil"/>
            </w:tcBorders>
            <w:shd w:val="clear" w:color="000000" w:fill="FFFFFF"/>
          </w:tcPr>
          <w:p w:rsidR="00253D56" w:rsidRPr="00663BE8"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95,8</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Не</w:t>
            </w:r>
            <w:proofErr w:type="spellEnd"/>
            <w:r w:rsidRPr="00D667D5">
              <w:rPr>
                <w:rFonts w:ascii="Times New Roman" w:eastAsia="Times New Roman" w:hAnsi="Times New Roman"/>
                <w:sz w:val="24"/>
                <w:szCs w:val="24"/>
                <w:bdr w:val="none" w:sz="0" w:space="0" w:color="auto" w:frame="1"/>
                <w:lang w:eastAsia="ru-RU"/>
              </w:rPr>
              <w:t xml:space="preserve"> </w:t>
            </w:r>
            <w:proofErr w:type="spellStart"/>
            <w:r w:rsidRPr="00D667D5">
              <w:rPr>
                <w:rFonts w:ascii="Times New Roman" w:eastAsia="Times New Roman" w:hAnsi="Times New Roman"/>
                <w:sz w:val="24"/>
                <w:szCs w:val="24"/>
                <w:bdr w:val="none" w:sz="0" w:space="0" w:color="auto" w:frame="1"/>
                <w:lang w:eastAsia="ru-RU"/>
              </w:rPr>
              <w:t>более</w:t>
            </w:r>
            <w:proofErr w:type="spellEnd"/>
            <w:r w:rsidRPr="00D667D5">
              <w:rPr>
                <w:rFonts w:ascii="Times New Roman" w:eastAsia="Times New Roman" w:hAnsi="Times New Roman"/>
                <w:sz w:val="24"/>
                <w:szCs w:val="24"/>
                <w:bdr w:val="none" w:sz="0" w:space="0" w:color="auto" w:frame="1"/>
                <w:lang w:eastAsia="ru-RU"/>
              </w:rPr>
              <w:t xml:space="preserve"> </w:t>
            </w:r>
            <w:r>
              <w:rPr>
                <w:rFonts w:ascii="Times New Roman" w:eastAsia="Times New Roman" w:hAnsi="Times New Roman"/>
                <w:sz w:val="24"/>
                <w:szCs w:val="24"/>
                <w:bdr w:val="none" w:sz="0" w:space="0" w:color="auto" w:frame="1"/>
                <w:lang w:eastAsia="ru-RU"/>
              </w:rPr>
              <w:t>2,2</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Напряженная</w:t>
            </w:r>
            <w:proofErr w:type="spellEnd"/>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2024</w:t>
            </w:r>
          </w:p>
        </w:tc>
        <w:tc>
          <w:tcPr>
            <w:tcW w:w="3402" w:type="dxa"/>
            <w:tcBorders>
              <w:top w:val="nil"/>
              <w:left w:val="nil"/>
              <w:bottom w:val="nil"/>
              <w:right w:val="nil"/>
            </w:tcBorders>
            <w:shd w:val="clear" w:color="000000" w:fill="FFFFFF"/>
          </w:tcPr>
          <w:p w:rsidR="00253D56" w:rsidRPr="00663BE8"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192,6</w:t>
            </w:r>
          </w:p>
        </w:tc>
        <w:tc>
          <w:tcPr>
            <w:tcW w:w="3402" w:type="dxa"/>
            <w:tcBorders>
              <w:top w:val="nil"/>
              <w:left w:val="nil"/>
              <w:bottom w:val="nil"/>
              <w:right w:val="nil"/>
            </w:tcBorders>
            <w:shd w:val="clear" w:color="000000" w:fill="FFFFFF"/>
          </w:tcPr>
          <w:p w:rsidR="00253D56" w:rsidRPr="00663BE8" w:rsidRDefault="00253D56" w:rsidP="00D7747F">
            <w:pPr>
              <w:spacing w:after="0" w:line="240" w:lineRule="auto"/>
              <w:jc w:val="center"/>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93,0</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Не</w:t>
            </w:r>
            <w:proofErr w:type="spellEnd"/>
            <w:r w:rsidRPr="00D667D5">
              <w:rPr>
                <w:rFonts w:ascii="Times New Roman" w:eastAsia="Times New Roman" w:hAnsi="Times New Roman"/>
                <w:sz w:val="24"/>
                <w:szCs w:val="24"/>
                <w:bdr w:val="none" w:sz="0" w:space="0" w:color="auto" w:frame="1"/>
                <w:lang w:eastAsia="ru-RU"/>
              </w:rPr>
              <w:t xml:space="preserve"> </w:t>
            </w:r>
            <w:proofErr w:type="spellStart"/>
            <w:r w:rsidRPr="00D667D5">
              <w:rPr>
                <w:rFonts w:ascii="Times New Roman" w:eastAsia="Times New Roman" w:hAnsi="Times New Roman"/>
                <w:sz w:val="24"/>
                <w:szCs w:val="24"/>
                <w:bdr w:val="none" w:sz="0" w:space="0" w:color="auto" w:frame="1"/>
                <w:lang w:eastAsia="ru-RU"/>
              </w:rPr>
              <w:t>более</w:t>
            </w:r>
            <w:proofErr w:type="spellEnd"/>
            <w:r w:rsidRPr="00D667D5">
              <w:rPr>
                <w:rFonts w:ascii="Times New Roman" w:eastAsia="Times New Roman" w:hAnsi="Times New Roman"/>
                <w:sz w:val="24"/>
                <w:szCs w:val="24"/>
                <w:bdr w:val="none" w:sz="0" w:space="0" w:color="auto" w:frame="1"/>
                <w:lang w:eastAsia="ru-RU"/>
              </w:rPr>
              <w:t xml:space="preserve"> </w:t>
            </w:r>
            <w:r>
              <w:rPr>
                <w:rFonts w:ascii="Times New Roman" w:eastAsia="Times New Roman" w:hAnsi="Times New Roman"/>
                <w:sz w:val="24"/>
                <w:szCs w:val="24"/>
                <w:bdr w:val="none" w:sz="0" w:space="0" w:color="auto" w:frame="1"/>
                <w:lang w:eastAsia="ru-RU"/>
              </w:rPr>
              <w:t>2,0</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textAlignment w:val="center"/>
              <w:rPr>
                <w:rFonts w:ascii="Arial" w:eastAsia="Times New Roman" w:hAnsi="Arial" w:cs="Arial"/>
                <w:sz w:val="27"/>
                <w:szCs w:val="27"/>
                <w:lang w:eastAsia="ru-RU"/>
              </w:rPr>
            </w:pPr>
            <w:proofErr w:type="spellStart"/>
            <w:r w:rsidRPr="00D667D5">
              <w:rPr>
                <w:rFonts w:ascii="Times New Roman" w:eastAsia="Times New Roman" w:hAnsi="Times New Roman"/>
                <w:sz w:val="24"/>
                <w:szCs w:val="24"/>
                <w:bdr w:val="none" w:sz="0" w:space="0" w:color="auto" w:frame="1"/>
                <w:lang w:eastAsia="ru-RU"/>
              </w:rPr>
              <w:t>Напряженная</w:t>
            </w:r>
            <w:proofErr w:type="spellEnd"/>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lastRenderedPageBreak/>
              <w:t>2025</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2026</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2027</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2028</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2029</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r>
      <w:tr w:rsidR="00253D56" w:rsidRPr="00966A0A" w:rsidTr="00D7747F">
        <w:trPr>
          <w:trHeight w:val="20"/>
        </w:trPr>
        <w:tc>
          <w:tcPr>
            <w:tcW w:w="1843" w:type="dxa"/>
            <w:tcBorders>
              <w:top w:val="nil"/>
              <w:left w:val="nil"/>
              <w:bottom w:val="nil"/>
              <w:right w:val="nil"/>
            </w:tcBorders>
            <w:shd w:val="clear" w:color="000000" w:fill="FFFFFF"/>
          </w:tcPr>
          <w:p w:rsidR="00253D56" w:rsidRPr="00D667D5" w:rsidRDefault="00253D56" w:rsidP="00D7747F">
            <w:pPr>
              <w:spacing w:after="0" w:line="151" w:lineRule="atLeast"/>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2030</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402"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261"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c>
          <w:tcPr>
            <w:tcW w:w="3969" w:type="dxa"/>
            <w:tcBorders>
              <w:top w:val="nil"/>
              <w:left w:val="nil"/>
              <w:bottom w:val="nil"/>
              <w:right w:val="nil"/>
            </w:tcBorders>
            <w:shd w:val="clear" w:color="000000" w:fill="FFFFFF"/>
          </w:tcPr>
          <w:p w:rsidR="00253D56" w:rsidRPr="00D667D5" w:rsidRDefault="00253D56" w:rsidP="00D7747F">
            <w:pPr>
              <w:spacing w:after="0" w:line="240" w:lineRule="auto"/>
              <w:jc w:val="center"/>
              <w:textAlignment w:val="center"/>
              <w:rPr>
                <w:rFonts w:ascii="Arial" w:eastAsia="Times New Roman" w:hAnsi="Arial" w:cs="Arial"/>
                <w:sz w:val="27"/>
                <w:szCs w:val="27"/>
                <w:lang w:eastAsia="ru-RU"/>
              </w:rPr>
            </w:pPr>
            <w:r w:rsidRPr="00D667D5">
              <w:rPr>
                <w:rFonts w:ascii="Times New Roman" w:eastAsia="Times New Roman" w:hAnsi="Times New Roman"/>
                <w:sz w:val="24"/>
                <w:szCs w:val="24"/>
                <w:bdr w:val="none" w:sz="0" w:space="0" w:color="auto" w:frame="1"/>
                <w:lang w:eastAsia="ru-RU"/>
              </w:rPr>
              <w:t>*</w:t>
            </w:r>
          </w:p>
        </w:tc>
      </w:tr>
      <w:tr w:rsidR="00253D56" w:rsidRPr="003233F7" w:rsidTr="00D7747F">
        <w:trPr>
          <w:trHeight w:val="20"/>
        </w:trPr>
        <w:tc>
          <w:tcPr>
            <w:tcW w:w="15877" w:type="dxa"/>
            <w:gridSpan w:val="5"/>
            <w:tcBorders>
              <w:top w:val="nil"/>
              <w:left w:val="nil"/>
              <w:bottom w:val="nil"/>
              <w:right w:val="nil"/>
            </w:tcBorders>
            <w:shd w:val="clear" w:color="000000" w:fill="FFFFFF"/>
          </w:tcPr>
          <w:p w:rsidR="001623A1" w:rsidRDefault="001623A1" w:rsidP="001623A1">
            <w:pPr>
              <w:spacing w:after="0" w:line="240" w:lineRule="auto"/>
              <w:ind w:left="-113" w:firstLine="147"/>
              <w:jc w:val="both"/>
              <w:textAlignment w:val="center"/>
              <w:rPr>
                <w:rFonts w:ascii="Times New Roman" w:eastAsia="Times New Roman" w:hAnsi="Times New Roman"/>
                <w:sz w:val="24"/>
                <w:szCs w:val="24"/>
                <w:bdr w:val="none" w:sz="0" w:space="0" w:color="auto" w:frame="1"/>
                <w:lang w:val="ru-RU" w:eastAsia="ru-RU"/>
              </w:rPr>
            </w:pPr>
            <w:r>
              <w:rPr>
                <w:rFonts w:ascii="Times New Roman" w:eastAsia="Times New Roman" w:hAnsi="Times New Roman"/>
                <w:sz w:val="24"/>
                <w:szCs w:val="24"/>
                <w:bdr w:val="none" w:sz="0" w:space="0" w:color="auto" w:frame="1"/>
                <w:lang w:val="ru-RU" w:eastAsia="ru-RU"/>
              </w:rPr>
              <w:t>_____________</w:t>
            </w:r>
          </w:p>
          <w:p w:rsidR="001623A1" w:rsidRDefault="001623A1" w:rsidP="00D7747F">
            <w:pPr>
              <w:spacing w:after="0" w:line="240" w:lineRule="auto"/>
              <w:ind w:left="-113" w:firstLine="851"/>
              <w:jc w:val="both"/>
              <w:textAlignment w:val="center"/>
              <w:rPr>
                <w:rFonts w:ascii="Times New Roman" w:eastAsia="Times New Roman" w:hAnsi="Times New Roman"/>
                <w:sz w:val="24"/>
                <w:szCs w:val="24"/>
                <w:bdr w:val="none" w:sz="0" w:space="0" w:color="auto" w:frame="1"/>
                <w:lang w:val="ru-RU" w:eastAsia="ru-RU"/>
              </w:rPr>
            </w:pPr>
          </w:p>
          <w:p w:rsidR="00253D56" w:rsidRPr="00825B7F" w:rsidRDefault="001623A1" w:rsidP="00D7747F">
            <w:pPr>
              <w:spacing w:after="0" w:line="240" w:lineRule="auto"/>
              <w:ind w:left="-113" w:firstLine="851"/>
              <w:jc w:val="both"/>
              <w:textAlignment w:val="center"/>
              <w:rPr>
                <w:rFonts w:ascii="Arial" w:eastAsia="Times New Roman" w:hAnsi="Arial" w:cs="Arial"/>
                <w:sz w:val="27"/>
                <w:szCs w:val="27"/>
                <w:lang w:val="ru-RU" w:eastAsia="ru-RU"/>
              </w:rPr>
            </w:pPr>
            <w:r>
              <w:rPr>
                <w:rFonts w:ascii="Times New Roman" w:eastAsia="Times New Roman" w:hAnsi="Times New Roman"/>
                <w:sz w:val="24"/>
                <w:szCs w:val="24"/>
                <w:bdr w:val="none" w:sz="0" w:space="0" w:color="auto" w:frame="1"/>
                <w:lang w:val="ru-RU" w:eastAsia="ru-RU"/>
              </w:rPr>
              <w:t>*</w:t>
            </w:r>
            <w:r w:rsidR="00253D56" w:rsidRPr="00825B7F">
              <w:rPr>
                <w:rFonts w:ascii="Times New Roman" w:eastAsia="Times New Roman" w:hAnsi="Times New Roman"/>
                <w:sz w:val="24"/>
                <w:szCs w:val="24"/>
                <w:bdr w:val="none" w:sz="0" w:space="0" w:color="auto" w:frame="1"/>
                <w:lang w:val="ru-RU" w:eastAsia="ru-RU"/>
              </w:rPr>
              <w:t xml:space="preserve">В связи с постоянным появлением новых видов </w:t>
            </w:r>
            <w:proofErr w:type="spellStart"/>
            <w:r w:rsidR="00253D56" w:rsidRPr="00825B7F">
              <w:rPr>
                <w:rFonts w:ascii="Times New Roman" w:eastAsia="Times New Roman" w:hAnsi="Times New Roman"/>
                <w:sz w:val="24"/>
                <w:szCs w:val="24"/>
                <w:bdr w:val="none" w:sz="0" w:space="0" w:color="auto" w:frame="1"/>
                <w:lang w:val="ru-RU" w:eastAsia="ru-RU"/>
              </w:rPr>
              <w:t>психоактивных</w:t>
            </w:r>
            <w:proofErr w:type="spellEnd"/>
            <w:r w:rsidR="00253D56" w:rsidRPr="00825B7F">
              <w:rPr>
                <w:rFonts w:ascii="Times New Roman" w:eastAsia="Times New Roman" w:hAnsi="Times New Roman"/>
                <w:sz w:val="24"/>
                <w:szCs w:val="24"/>
                <w:bdr w:val="none" w:sz="0" w:space="0" w:color="auto" w:frame="1"/>
                <w:lang w:val="ru-RU" w:eastAsia="ru-RU"/>
              </w:rPr>
              <w:t xml:space="preserve"> веществ показатели требуют корректировки в 2024 году </w:t>
            </w:r>
            <w:r w:rsidR="00253D56" w:rsidRPr="00825B7F">
              <w:rPr>
                <w:rFonts w:ascii="Times New Roman" w:eastAsia="Times New Roman" w:hAnsi="Times New Roman"/>
                <w:sz w:val="24"/>
                <w:szCs w:val="24"/>
                <w:bdr w:val="none" w:sz="0" w:space="0" w:color="auto" w:frame="1"/>
                <w:lang w:val="ru-RU" w:eastAsia="ru-RU"/>
              </w:rPr>
              <w:br/>
              <w:t xml:space="preserve">на плановый период 2025 – 2030 годов в соответствии с развитием </w:t>
            </w:r>
            <w:proofErr w:type="spellStart"/>
            <w:r w:rsidR="00253D56" w:rsidRPr="00825B7F">
              <w:rPr>
                <w:rFonts w:ascii="Times New Roman" w:eastAsia="Times New Roman" w:hAnsi="Times New Roman"/>
                <w:sz w:val="24"/>
                <w:szCs w:val="24"/>
                <w:bdr w:val="none" w:sz="0" w:space="0" w:color="auto" w:frame="1"/>
                <w:lang w:val="ru-RU" w:eastAsia="ru-RU"/>
              </w:rPr>
              <w:t>наркообстановки</w:t>
            </w:r>
            <w:proofErr w:type="spellEnd"/>
            <w:r w:rsidR="00253D56" w:rsidRPr="00825B7F">
              <w:rPr>
                <w:rFonts w:ascii="Times New Roman" w:eastAsia="Times New Roman" w:hAnsi="Times New Roman"/>
                <w:sz w:val="24"/>
                <w:szCs w:val="24"/>
                <w:bdr w:val="none" w:sz="0" w:space="0" w:color="auto" w:frame="1"/>
                <w:lang w:val="ru-RU" w:eastAsia="ru-RU"/>
              </w:rPr>
              <w:t>.</w:t>
            </w:r>
          </w:p>
        </w:tc>
      </w:tr>
    </w:tbl>
    <w:p w:rsidR="00253D56" w:rsidRPr="001D7D37" w:rsidRDefault="00253D56" w:rsidP="00253D56">
      <w:pPr>
        <w:rPr>
          <w:rFonts w:ascii="Times New Roman" w:hAnsi="Times New Roman"/>
          <w:b/>
          <w:bCs/>
          <w:sz w:val="28"/>
          <w:szCs w:val="28"/>
          <w:lang w:val="ru-RU"/>
        </w:rPr>
      </w:pPr>
    </w:p>
    <w:p w:rsidR="00344DC4" w:rsidRPr="00B0509F" w:rsidRDefault="00253D56" w:rsidP="00253D56">
      <w:pPr>
        <w:jc w:val="center"/>
        <w:rPr>
          <w:rFonts w:ascii="Times New Roman" w:hAnsi="Times New Roman"/>
          <w:bCs/>
          <w:sz w:val="28"/>
          <w:szCs w:val="28"/>
          <w:lang w:val="ru-RU"/>
        </w:rPr>
      </w:pPr>
      <w:r w:rsidRPr="00B0509F">
        <w:rPr>
          <w:rFonts w:ascii="Times New Roman" w:hAnsi="Times New Roman"/>
          <w:bCs/>
          <w:sz w:val="28"/>
          <w:szCs w:val="28"/>
          <w:lang w:val="ru-RU"/>
        </w:rPr>
        <w:t>_____________</w:t>
      </w:r>
      <w:r>
        <w:rPr>
          <w:rFonts w:ascii="Times New Roman" w:hAnsi="Times New Roman"/>
          <w:bCs/>
          <w:sz w:val="28"/>
          <w:szCs w:val="28"/>
          <w:lang w:val="ru-RU"/>
        </w:rPr>
        <w:t>_</w:t>
      </w:r>
    </w:p>
    <w:sectPr w:rsidR="00344DC4" w:rsidRPr="00B0509F" w:rsidSect="00253D56">
      <w:pgSz w:w="16840" w:h="11907" w:orient="landscape" w:code="9"/>
      <w:pgMar w:top="1701" w:right="1134" w:bottom="709" w:left="1134" w:header="113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1F" w:rsidRDefault="0084771F" w:rsidP="003823CB">
      <w:pPr>
        <w:spacing w:after="0" w:line="240" w:lineRule="auto"/>
      </w:pPr>
      <w:r>
        <w:separator/>
      </w:r>
    </w:p>
  </w:endnote>
  <w:endnote w:type="continuationSeparator" w:id="0">
    <w:p w:rsidR="0084771F" w:rsidRDefault="0084771F" w:rsidP="0038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1F" w:rsidRDefault="0084771F" w:rsidP="003823CB">
      <w:pPr>
        <w:spacing w:after="0" w:line="240" w:lineRule="auto"/>
      </w:pPr>
      <w:r>
        <w:separator/>
      </w:r>
    </w:p>
  </w:footnote>
  <w:footnote w:type="continuationSeparator" w:id="0">
    <w:p w:rsidR="0084771F" w:rsidRDefault="0084771F" w:rsidP="0038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80" w:rsidRPr="002F4D59" w:rsidRDefault="00C04880" w:rsidP="00416CF3">
    <w:pPr>
      <w:pStyle w:val="ac"/>
      <w:jc w:val="center"/>
      <w:rPr>
        <w:rFonts w:ascii="Times New Roman" w:hAnsi="Times New Roman"/>
        <w:sz w:val="28"/>
        <w:szCs w:val="28"/>
      </w:rPr>
    </w:pPr>
    <w:r w:rsidRPr="002F4D59">
      <w:rPr>
        <w:rFonts w:ascii="Times New Roman" w:hAnsi="Times New Roman"/>
        <w:sz w:val="28"/>
        <w:szCs w:val="28"/>
      </w:rPr>
      <w:fldChar w:fldCharType="begin"/>
    </w:r>
    <w:r w:rsidRPr="002F4D59">
      <w:rPr>
        <w:rFonts w:ascii="Times New Roman" w:hAnsi="Times New Roman"/>
        <w:sz w:val="28"/>
        <w:szCs w:val="28"/>
      </w:rPr>
      <w:instrText>PAGE   \* MERGEFORMAT</w:instrText>
    </w:r>
    <w:r w:rsidRPr="002F4D59">
      <w:rPr>
        <w:rFonts w:ascii="Times New Roman" w:hAnsi="Times New Roman"/>
        <w:sz w:val="28"/>
        <w:szCs w:val="28"/>
      </w:rPr>
      <w:fldChar w:fldCharType="separate"/>
    </w:r>
    <w:r w:rsidR="00E71846">
      <w:rPr>
        <w:rFonts w:ascii="Times New Roman" w:hAnsi="Times New Roman"/>
        <w:noProof/>
        <w:sz w:val="28"/>
        <w:szCs w:val="28"/>
      </w:rPr>
      <w:t>2</w:t>
    </w:r>
    <w:r w:rsidRPr="002F4D59">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56" w:rsidRDefault="00253D56">
    <w:pPr>
      <w:pStyle w:val="ac"/>
      <w:jc w:val="center"/>
    </w:pPr>
  </w:p>
  <w:p w:rsidR="00C04880" w:rsidRPr="00416CF3" w:rsidRDefault="00C04880" w:rsidP="00416CF3">
    <w:pPr>
      <w:pStyle w:val="ac"/>
      <w:jc w:val="cent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F28E58"/>
    <w:lvl w:ilvl="0">
      <w:numFmt w:val="bullet"/>
      <w:lvlText w:val="*"/>
      <w:lvlJc w:val="left"/>
    </w:lvl>
  </w:abstractNum>
  <w:abstractNum w:abstractNumId="1">
    <w:nsid w:val="047E0DCE"/>
    <w:multiLevelType w:val="hybridMultilevel"/>
    <w:tmpl w:val="8F8C9818"/>
    <w:lvl w:ilvl="0" w:tplc="E0E4411E">
      <w:numFmt w:val="bullet"/>
      <w:lvlText w:val=""/>
      <w:lvlJc w:val="left"/>
      <w:pPr>
        <w:ind w:left="1444" w:hanging="73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F91EF0"/>
    <w:multiLevelType w:val="hybridMultilevel"/>
    <w:tmpl w:val="206C3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16075"/>
    <w:multiLevelType w:val="hybridMultilevel"/>
    <w:tmpl w:val="C8E21876"/>
    <w:lvl w:ilvl="0" w:tplc="ECBC66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24ED4"/>
    <w:multiLevelType w:val="hybridMultilevel"/>
    <w:tmpl w:val="895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C3AA4"/>
    <w:multiLevelType w:val="hybridMultilevel"/>
    <w:tmpl w:val="EA9275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F23860"/>
    <w:multiLevelType w:val="hybridMultilevel"/>
    <w:tmpl w:val="995002B6"/>
    <w:lvl w:ilvl="0" w:tplc="94EA4500">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F6E286E"/>
    <w:multiLevelType w:val="hybridMultilevel"/>
    <w:tmpl w:val="68203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14F48"/>
    <w:multiLevelType w:val="hybridMultilevel"/>
    <w:tmpl w:val="9556AD42"/>
    <w:lvl w:ilvl="0" w:tplc="7338BD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05B47"/>
    <w:multiLevelType w:val="hybridMultilevel"/>
    <w:tmpl w:val="5694CB48"/>
    <w:lvl w:ilvl="0" w:tplc="A914D93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546281"/>
    <w:multiLevelType w:val="hybridMultilevel"/>
    <w:tmpl w:val="728CD0EE"/>
    <w:lvl w:ilvl="0" w:tplc="E0E4411E">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8F2888"/>
    <w:multiLevelType w:val="hybridMultilevel"/>
    <w:tmpl w:val="6AB4E40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AE27B27"/>
    <w:multiLevelType w:val="hybridMultilevel"/>
    <w:tmpl w:val="C2D4E1BC"/>
    <w:lvl w:ilvl="0" w:tplc="90326A74">
      <w:start w:val="1"/>
      <w:numFmt w:val="decimal"/>
      <w:lvlText w:val="%1."/>
      <w:lvlJc w:val="left"/>
      <w:pPr>
        <w:ind w:left="1308" w:hanging="60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04394C"/>
    <w:multiLevelType w:val="hybridMultilevel"/>
    <w:tmpl w:val="EC4CBBB0"/>
    <w:lvl w:ilvl="0" w:tplc="6BD2FA2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572B48"/>
    <w:multiLevelType w:val="hybridMultilevel"/>
    <w:tmpl w:val="57663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56284D"/>
    <w:multiLevelType w:val="hybridMultilevel"/>
    <w:tmpl w:val="3224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1E4DA4"/>
    <w:multiLevelType w:val="hybridMultilevel"/>
    <w:tmpl w:val="9B9AD36E"/>
    <w:lvl w:ilvl="0" w:tplc="8B96A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955682C"/>
    <w:multiLevelType w:val="hybridMultilevel"/>
    <w:tmpl w:val="657EFB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8C3033"/>
    <w:multiLevelType w:val="hybridMultilevel"/>
    <w:tmpl w:val="99DCFE6C"/>
    <w:lvl w:ilvl="0" w:tplc="2FC4F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8567BF1"/>
    <w:multiLevelType w:val="hybridMultilevel"/>
    <w:tmpl w:val="E6E4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A09"/>
    <w:multiLevelType w:val="hybridMultilevel"/>
    <w:tmpl w:val="0F92C248"/>
    <w:lvl w:ilvl="0" w:tplc="C7C08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9B3496"/>
    <w:multiLevelType w:val="hybridMultilevel"/>
    <w:tmpl w:val="9B32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52295"/>
    <w:multiLevelType w:val="hybridMultilevel"/>
    <w:tmpl w:val="764CAAF2"/>
    <w:lvl w:ilvl="0" w:tplc="855E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06010C"/>
    <w:multiLevelType w:val="hybridMultilevel"/>
    <w:tmpl w:val="CFBC149E"/>
    <w:lvl w:ilvl="0" w:tplc="E0E4411E">
      <w:numFmt w:val="bullet"/>
      <w:lvlText w:val=""/>
      <w:lvlJc w:val="left"/>
      <w:pPr>
        <w:ind w:left="709"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1"/>
  </w:num>
  <w:num w:numId="3">
    <w:abstractNumId w:val="19"/>
  </w:num>
  <w:num w:numId="4">
    <w:abstractNumId w:val="9"/>
  </w:num>
  <w:num w:numId="5">
    <w:abstractNumId w:val="22"/>
  </w:num>
  <w:num w:numId="6">
    <w:abstractNumId w:val="5"/>
  </w:num>
  <w:num w:numId="7">
    <w:abstractNumId w:val="11"/>
  </w:num>
  <w:num w:numId="8">
    <w:abstractNumId w:val="12"/>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0"/>
  </w:num>
  <w:num w:numId="12">
    <w:abstractNumId w:val="23"/>
  </w:num>
  <w:num w:numId="13">
    <w:abstractNumId w:val="6"/>
  </w:num>
  <w:num w:numId="14">
    <w:abstractNumId w:val="1"/>
  </w:num>
  <w:num w:numId="15">
    <w:abstractNumId w:val="16"/>
  </w:num>
  <w:num w:numId="16">
    <w:abstractNumId w:val="15"/>
  </w:num>
  <w:num w:numId="17">
    <w:abstractNumId w:val="3"/>
  </w:num>
  <w:num w:numId="18">
    <w:abstractNumId w:val="13"/>
  </w:num>
  <w:num w:numId="19">
    <w:abstractNumId w:val="18"/>
  </w:num>
  <w:num w:numId="20">
    <w:abstractNumId w:val="8"/>
  </w:num>
  <w:num w:numId="21">
    <w:abstractNumId w:val="20"/>
  </w:num>
  <w:num w:numId="22">
    <w:abstractNumId w:val="14"/>
  </w:num>
  <w:num w:numId="23">
    <w:abstractNumId w:val="2"/>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5C"/>
    <w:rsid w:val="00000D33"/>
    <w:rsid w:val="00001D40"/>
    <w:rsid w:val="00003C42"/>
    <w:rsid w:val="00033A64"/>
    <w:rsid w:val="00034E39"/>
    <w:rsid w:val="000356A7"/>
    <w:rsid w:val="000421D3"/>
    <w:rsid w:val="000450AC"/>
    <w:rsid w:val="000521DB"/>
    <w:rsid w:val="00053B45"/>
    <w:rsid w:val="00054EE2"/>
    <w:rsid w:val="00060886"/>
    <w:rsid w:val="000641F8"/>
    <w:rsid w:val="00073BA7"/>
    <w:rsid w:val="00077169"/>
    <w:rsid w:val="00077320"/>
    <w:rsid w:val="000873E9"/>
    <w:rsid w:val="00091CAB"/>
    <w:rsid w:val="000972C4"/>
    <w:rsid w:val="00097A0D"/>
    <w:rsid w:val="000A127B"/>
    <w:rsid w:val="000A2ED1"/>
    <w:rsid w:val="000A50B8"/>
    <w:rsid w:val="000A59AD"/>
    <w:rsid w:val="000B0353"/>
    <w:rsid w:val="000B0A13"/>
    <w:rsid w:val="000B1D62"/>
    <w:rsid w:val="000C18A0"/>
    <w:rsid w:val="000C5CC6"/>
    <w:rsid w:val="000C5D21"/>
    <w:rsid w:val="000C678C"/>
    <w:rsid w:val="000C6F34"/>
    <w:rsid w:val="000D01CC"/>
    <w:rsid w:val="000D5979"/>
    <w:rsid w:val="000D691D"/>
    <w:rsid w:val="000D716A"/>
    <w:rsid w:val="000E3D34"/>
    <w:rsid w:val="000E5071"/>
    <w:rsid w:val="000E7C5B"/>
    <w:rsid w:val="000F340D"/>
    <w:rsid w:val="000F4CC8"/>
    <w:rsid w:val="000F6360"/>
    <w:rsid w:val="000F69CD"/>
    <w:rsid w:val="00100118"/>
    <w:rsid w:val="00101C23"/>
    <w:rsid w:val="00102E3D"/>
    <w:rsid w:val="00104FD6"/>
    <w:rsid w:val="001078B2"/>
    <w:rsid w:val="00117D46"/>
    <w:rsid w:val="00117F31"/>
    <w:rsid w:val="00120C76"/>
    <w:rsid w:val="00121B65"/>
    <w:rsid w:val="00121B70"/>
    <w:rsid w:val="00121B8E"/>
    <w:rsid w:val="00127EBE"/>
    <w:rsid w:val="0013171D"/>
    <w:rsid w:val="001325FB"/>
    <w:rsid w:val="0013280A"/>
    <w:rsid w:val="0013772E"/>
    <w:rsid w:val="001415C9"/>
    <w:rsid w:val="0014581C"/>
    <w:rsid w:val="0014718F"/>
    <w:rsid w:val="00153D97"/>
    <w:rsid w:val="001549D3"/>
    <w:rsid w:val="00154DED"/>
    <w:rsid w:val="00157DF3"/>
    <w:rsid w:val="001623A1"/>
    <w:rsid w:val="0017045E"/>
    <w:rsid w:val="0017163B"/>
    <w:rsid w:val="00173653"/>
    <w:rsid w:val="001828BC"/>
    <w:rsid w:val="0018553D"/>
    <w:rsid w:val="0018786D"/>
    <w:rsid w:val="00187BA1"/>
    <w:rsid w:val="0019041C"/>
    <w:rsid w:val="0019511E"/>
    <w:rsid w:val="001955E9"/>
    <w:rsid w:val="00197654"/>
    <w:rsid w:val="00197740"/>
    <w:rsid w:val="001A10BD"/>
    <w:rsid w:val="001A148B"/>
    <w:rsid w:val="001A4E25"/>
    <w:rsid w:val="001A53F3"/>
    <w:rsid w:val="001B18B4"/>
    <w:rsid w:val="001B1B84"/>
    <w:rsid w:val="001B33DA"/>
    <w:rsid w:val="001B6852"/>
    <w:rsid w:val="001C3A85"/>
    <w:rsid w:val="001C3D32"/>
    <w:rsid w:val="001C48B7"/>
    <w:rsid w:val="001C4923"/>
    <w:rsid w:val="001C4E03"/>
    <w:rsid w:val="001C593B"/>
    <w:rsid w:val="001C5D4B"/>
    <w:rsid w:val="001C71C9"/>
    <w:rsid w:val="001C722E"/>
    <w:rsid w:val="001D0A50"/>
    <w:rsid w:val="001D7D37"/>
    <w:rsid w:val="001E15F5"/>
    <w:rsid w:val="001E3373"/>
    <w:rsid w:val="001E46C7"/>
    <w:rsid w:val="001F24EE"/>
    <w:rsid w:val="001F2EB0"/>
    <w:rsid w:val="001F2EF2"/>
    <w:rsid w:val="00204B20"/>
    <w:rsid w:val="0020755A"/>
    <w:rsid w:val="00214419"/>
    <w:rsid w:val="00216607"/>
    <w:rsid w:val="00221F4D"/>
    <w:rsid w:val="00232F94"/>
    <w:rsid w:val="002353FA"/>
    <w:rsid w:val="002371AC"/>
    <w:rsid w:val="00237A66"/>
    <w:rsid w:val="00237F76"/>
    <w:rsid w:val="0024433E"/>
    <w:rsid w:val="00246292"/>
    <w:rsid w:val="002503A3"/>
    <w:rsid w:val="00252751"/>
    <w:rsid w:val="00252B57"/>
    <w:rsid w:val="00253D56"/>
    <w:rsid w:val="00257727"/>
    <w:rsid w:val="00257D0A"/>
    <w:rsid w:val="00264D0A"/>
    <w:rsid w:val="002669AD"/>
    <w:rsid w:val="00274A62"/>
    <w:rsid w:val="002755A8"/>
    <w:rsid w:val="00283BE2"/>
    <w:rsid w:val="00284A11"/>
    <w:rsid w:val="0028690C"/>
    <w:rsid w:val="00290E81"/>
    <w:rsid w:val="00293E90"/>
    <w:rsid w:val="00297618"/>
    <w:rsid w:val="002A1F95"/>
    <w:rsid w:val="002A3D5F"/>
    <w:rsid w:val="002C2EAC"/>
    <w:rsid w:val="002C67AA"/>
    <w:rsid w:val="002C7F15"/>
    <w:rsid w:val="002D2572"/>
    <w:rsid w:val="002D5905"/>
    <w:rsid w:val="002E058D"/>
    <w:rsid w:val="002E0FC0"/>
    <w:rsid w:val="002E27D1"/>
    <w:rsid w:val="002F2405"/>
    <w:rsid w:val="002F2CC3"/>
    <w:rsid w:val="002F4D59"/>
    <w:rsid w:val="00300EB5"/>
    <w:rsid w:val="003050BC"/>
    <w:rsid w:val="0030645E"/>
    <w:rsid w:val="0031151F"/>
    <w:rsid w:val="00313352"/>
    <w:rsid w:val="0031760A"/>
    <w:rsid w:val="00317A45"/>
    <w:rsid w:val="003233F7"/>
    <w:rsid w:val="003276B7"/>
    <w:rsid w:val="003306FF"/>
    <w:rsid w:val="0033210B"/>
    <w:rsid w:val="00332EA0"/>
    <w:rsid w:val="00334590"/>
    <w:rsid w:val="00342E0B"/>
    <w:rsid w:val="00344DC4"/>
    <w:rsid w:val="0034624E"/>
    <w:rsid w:val="00354676"/>
    <w:rsid w:val="003571C4"/>
    <w:rsid w:val="003601DE"/>
    <w:rsid w:val="00360456"/>
    <w:rsid w:val="00361093"/>
    <w:rsid w:val="00371C60"/>
    <w:rsid w:val="00380A8E"/>
    <w:rsid w:val="00380E15"/>
    <w:rsid w:val="003811C0"/>
    <w:rsid w:val="003823CB"/>
    <w:rsid w:val="00382974"/>
    <w:rsid w:val="0038407D"/>
    <w:rsid w:val="003864F1"/>
    <w:rsid w:val="003A2D14"/>
    <w:rsid w:val="003A501E"/>
    <w:rsid w:val="003A7CBE"/>
    <w:rsid w:val="003B286B"/>
    <w:rsid w:val="003B7BE3"/>
    <w:rsid w:val="003C0F92"/>
    <w:rsid w:val="003C1D2D"/>
    <w:rsid w:val="003C5E2A"/>
    <w:rsid w:val="003D1CE1"/>
    <w:rsid w:val="003D4221"/>
    <w:rsid w:val="003D7DA5"/>
    <w:rsid w:val="003E0586"/>
    <w:rsid w:val="003E1B35"/>
    <w:rsid w:val="003E3272"/>
    <w:rsid w:val="003E77B8"/>
    <w:rsid w:val="003F4608"/>
    <w:rsid w:val="003F4721"/>
    <w:rsid w:val="003F6457"/>
    <w:rsid w:val="003F7056"/>
    <w:rsid w:val="003F755A"/>
    <w:rsid w:val="00411ABA"/>
    <w:rsid w:val="00416800"/>
    <w:rsid w:val="00416CF3"/>
    <w:rsid w:val="0041794B"/>
    <w:rsid w:val="0042169B"/>
    <w:rsid w:val="004243B5"/>
    <w:rsid w:val="00424A05"/>
    <w:rsid w:val="00426143"/>
    <w:rsid w:val="00431844"/>
    <w:rsid w:val="00435F2C"/>
    <w:rsid w:val="004371A0"/>
    <w:rsid w:val="00441B96"/>
    <w:rsid w:val="0044685A"/>
    <w:rsid w:val="0044711A"/>
    <w:rsid w:val="00452C7B"/>
    <w:rsid w:val="00463B25"/>
    <w:rsid w:val="00473E7B"/>
    <w:rsid w:val="004752D1"/>
    <w:rsid w:val="00475B26"/>
    <w:rsid w:val="00480380"/>
    <w:rsid w:val="004855E1"/>
    <w:rsid w:val="00486BE1"/>
    <w:rsid w:val="00487E9B"/>
    <w:rsid w:val="00492DB7"/>
    <w:rsid w:val="00495026"/>
    <w:rsid w:val="0049613A"/>
    <w:rsid w:val="004A4FE2"/>
    <w:rsid w:val="004B18E8"/>
    <w:rsid w:val="004B19FA"/>
    <w:rsid w:val="004B24BC"/>
    <w:rsid w:val="004B363A"/>
    <w:rsid w:val="004B7354"/>
    <w:rsid w:val="004C3F0B"/>
    <w:rsid w:val="004D069E"/>
    <w:rsid w:val="004D5924"/>
    <w:rsid w:val="004D6B15"/>
    <w:rsid w:val="004D7D45"/>
    <w:rsid w:val="004E706B"/>
    <w:rsid w:val="004F458E"/>
    <w:rsid w:val="004F68ED"/>
    <w:rsid w:val="00502BE8"/>
    <w:rsid w:val="005048C1"/>
    <w:rsid w:val="0051094B"/>
    <w:rsid w:val="00510CA6"/>
    <w:rsid w:val="00516BC7"/>
    <w:rsid w:val="005178E0"/>
    <w:rsid w:val="0052074F"/>
    <w:rsid w:val="005214C9"/>
    <w:rsid w:val="005223D6"/>
    <w:rsid w:val="005234B6"/>
    <w:rsid w:val="00527D11"/>
    <w:rsid w:val="005324DF"/>
    <w:rsid w:val="00532FDC"/>
    <w:rsid w:val="005335B6"/>
    <w:rsid w:val="005340A3"/>
    <w:rsid w:val="00536060"/>
    <w:rsid w:val="005375EF"/>
    <w:rsid w:val="005400BF"/>
    <w:rsid w:val="005420D8"/>
    <w:rsid w:val="005537C9"/>
    <w:rsid w:val="005570D0"/>
    <w:rsid w:val="00560B8C"/>
    <w:rsid w:val="005642DA"/>
    <w:rsid w:val="00564E8F"/>
    <w:rsid w:val="00565309"/>
    <w:rsid w:val="00565607"/>
    <w:rsid w:val="00573BA8"/>
    <w:rsid w:val="005773F2"/>
    <w:rsid w:val="00580EFE"/>
    <w:rsid w:val="005863E6"/>
    <w:rsid w:val="00586CD2"/>
    <w:rsid w:val="00590872"/>
    <w:rsid w:val="005A36CA"/>
    <w:rsid w:val="005A39C7"/>
    <w:rsid w:val="005A44DE"/>
    <w:rsid w:val="005A49DB"/>
    <w:rsid w:val="005A6769"/>
    <w:rsid w:val="005B53BA"/>
    <w:rsid w:val="005C2F34"/>
    <w:rsid w:val="005C4238"/>
    <w:rsid w:val="005C5B8D"/>
    <w:rsid w:val="005C6396"/>
    <w:rsid w:val="005D052C"/>
    <w:rsid w:val="005D0679"/>
    <w:rsid w:val="005D22DC"/>
    <w:rsid w:val="005D3024"/>
    <w:rsid w:val="005D7406"/>
    <w:rsid w:val="005F249C"/>
    <w:rsid w:val="005F3373"/>
    <w:rsid w:val="005F44FC"/>
    <w:rsid w:val="005F4611"/>
    <w:rsid w:val="00602E3F"/>
    <w:rsid w:val="00604051"/>
    <w:rsid w:val="0060688A"/>
    <w:rsid w:val="00610EE5"/>
    <w:rsid w:val="00616D69"/>
    <w:rsid w:val="006230D5"/>
    <w:rsid w:val="006262B8"/>
    <w:rsid w:val="00631DD6"/>
    <w:rsid w:val="00632577"/>
    <w:rsid w:val="00637E95"/>
    <w:rsid w:val="00646BFF"/>
    <w:rsid w:val="0064709F"/>
    <w:rsid w:val="00651CB1"/>
    <w:rsid w:val="00654774"/>
    <w:rsid w:val="006635CB"/>
    <w:rsid w:val="00665091"/>
    <w:rsid w:val="00667157"/>
    <w:rsid w:val="00667B2C"/>
    <w:rsid w:val="006706C9"/>
    <w:rsid w:val="006743AC"/>
    <w:rsid w:val="0067501E"/>
    <w:rsid w:val="00675EE2"/>
    <w:rsid w:val="006909C1"/>
    <w:rsid w:val="006910D7"/>
    <w:rsid w:val="0069471E"/>
    <w:rsid w:val="00697212"/>
    <w:rsid w:val="0069753A"/>
    <w:rsid w:val="00697989"/>
    <w:rsid w:val="006A0D52"/>
    <w:rsid w:val="006A145D"/>
    <w:rsid w:val="006A221F"/>
    <w:rsid w:val="006B0796"/>
    <w:rsid w:val="006B2595"/>
    <w:rsid w:val="006B43E4"/>
    <w:rsid w:val="006B4DF8"/>
    <w:rsid w:val="006B7618"/>
    <w:rsid w:val="006B7E22"/>
    <w:rsid w:val="006C3535"/>
    <w:rsid w:val="006C47BA"/>
    <w:rsid w:val="006D1636"/>
    <w:rsid w:val="006D4304"/>
    <w:rsid w:val="006D49E0"/>
    <w:rsid w:val="006D513B"/>
    <w:rsid w:val="006D6F8C"/>
    <w:rsid w:val="006D7122"/>
    <w:rsid w:val="006E056E"/>
    <w:rsid w:val="006E4805"/>
    <w:rsid w:val="006E4A75"/>
    <w:rsid w:val="006E57E2"/>
    <w:rsid w:val="006F2075"/>
    <w:rsid w:val="006F3F27"/>
    <w:rsid w:val="006F5665"/>
    <w:rsid w:val="007048CF"/>
    <w:rsid w:val="007123B1"/>
    <w:rsid w:val="0072131A"/>
    <w:rsid w:val="007232F6"/>
    <w:rsid w:val="00723869"/>
    <w:rsid w:val="00723C1A"/>
    <w:rsid w:val="0073138F"/>
    <w:rsid w:val="00732DBA"/>
    <w:rsid w:val="00734361"/>
    <w:rsid w:val="00741A69"/>
    <w:rsid w:val="00750271"/>
    <w:rsid w:val="00753F87"/>
    <w:rsid w:val="0075491D"/>
    <w:rsid w:val="007550DC"/>
    <w:rsid w:val="00755C00"/>
    <w:rsid w:val="00757907"/>
    <w:rsid w:val="0076275D"/>
    <w:rsid w:val="00762834"/>
    <w:rsid w:val="00765121"/>
    <w:rsid w:val="00766D48"/>
    <w:rsid w:val="00766E61"/>
    <w:rsid w:val="0077609F"/>
    <w:rsid w:val="00776F7A"/>
    <w:rsid w:val="00780277"/>
    <w:rsid w:val="00783381"/>
    <w:rsid w:val="00794C69"/>
    <w:rsid w:val="00795262"/>
    <w:rsid w:val="007A1BF7"/>
    <w:rsid w:val="007A2DBC"/>
    <w:rsid w:val="007A5442"/>
    <w:rsid w:val="007A7BD0"/>
    <w:rsid w:val="007B1B51"/>
    <w:rsid w:val="007B4955"/>
    <w:rsid w:val="007B4B52"/>
    <w:rsid w:val="007B6BBD"/>
    <w:rsid w:val="007C09E5"/>
    <w:rsid w:val="007D0ADD"/>
    <w:rsid w:val="007D33A3"/>
    <w:rsid w:val="007D349E"/>
    <w:rsid w:val="007D56C6"/>
    <w:rsid w:val="007E6081"/>
    <w:rsid w:val="007F204F"/>
    <w:rsid w:val="007F3CE9"/>
    <w:rsid w:val="007F3EDF"/>
    <w:rsid w:val="007F61FD"/>
    <w:rsid w:val="007F7C1C"/>
    <w:rsid w:val="0080185F"/>
    <w:rsid w:val="008045B1"/>
    <w:rsid w:val="00814911"/>
    <w:rsid w:val="0081627F"/>
    <w:rsid w:val="00820BA9"/>
    <w:rsid w:val="00823A57"/>
    <w:rsid w:val="008259B9"/>
    <w:rsid w:val="00831FAF"/>
    <w:rsid w:val="00843003"/>
    <w:rsid w:val="00843136"/>
    <w:rsid w:val="00845303"/>
    <w:rsid w:val="0084771F"/>
    <w:rsid w:val="008523FF"/>
    <w:rsid w:val="00854A60"/>
    <w:rsid w:val="008570D2"/>
    <w:rsid w:val="00860390"/>
    <w:rsid w:val="00861F4A"/>
    <w:rsid w:val="00865D6A"/>
    <w:rsid w:val="00866FBF"/>
    <w:rsid w:val="00867069"/>
    <w:rsid w:val="0087051B"/>
    <w:rsid w:val="00871CC5"/>
    <w:rsid w:val="00872A9C"/>
    <w:rsid w:val="00875061"/>
    <w:rsid w:val="00877728"/>
    <w:rsid w:val="008814A8"/>
    <w:rsid w:val="00884B80"/>
    <w:rsid w:val="00891EA2"/>
    <w:rsid w:val="008953F2"/>
    <w:rsid w:val="008A04A5"/>
    <w:rsid w:val="008A280D"/>
    <w:rsid w:val="008A351E"/>
    <w:rsid w:val="008A5606"/>
    <w:rsid w:val="008B4481"/>
    <w:rsid w:val="008B68BA"/>
    <w:rsid w:val="008B7F61"/>
    <w:rsid w:val="008C019C"/>
    <w:rsid w:val="008C0238"/>
    <w:rsid w:val="008C0943"/>
    <w:rsid w:val="008D02F2"/>
    <w:rsid w:val="008D1062"/>
    <w:rsid w:val="008E06FD"/>
    <w:rsid w:val="008E29A7"/>
    <w:rsid w:val="008E727A"/>
    <w:rsid w:val="008F2583"/>
    <w:rsid w:val="008F4EDA"/>
    <w:rsid w:val="00900D41"/>
    <w:rsid w:val="0090413D"/>
    <w:rsid w:val="009066FC"/>
    <w:rsid w:val="00906EF9"/>
    <w:rsid w:val="0091525E"/>
    <w:rsid w:val="009162E4"/>
    <w:rsid w:val="009205B3"/>
    <w:rsid w:val="0092270F"/>
    <w:rsid w:val="009273AA"/>
    <w:rsid w:val="009300AA"/>
    <w:rsid w:val="009302F6"/>
    <w:rsid w:val="009304DB"/>
    <w:rsid w:val="0093226B"/>
    <w:rsid w:val="00935332"/>
    <w:rsid w:val="00937501"/>
    <w:rsid w:val="00937818"/>
    <w:rsid w:val="009435B4"/>
    <w:rsid w:val="00944002"/>
    <w:rsid w:val="00945EC3"/>
    <w:rsid w:val="00946878"/>
    <w:rsid w:val="00946D55"/>
    <w:rsid w:val="009514AE"/>
    <w:rsid w:val="00951709"/>
    <w:rsid w:val="00952E83"/>
    <w:rsid w:val="00955216"/>
    <w:rsid w:val="00963BE7"/>
    <w:rsid w:val="00965E9D"/>
    <w:rsid w:val="00966A0A"/>
    <w:rsid w:val="0097333E"/>
    <w:rsid w:val="00973F4F"/>
    <w:rsid w:val="0099164E"/>
    <w:rsid w:val="00991736"/>
    <w:rsid w:val="00993F38"/>
    <w:rsid w:val="00997082"/>
    <w:rsid w:val="00997949"/>
    <w:rsid w:val="009A724F"/>
    <w:rsid w:val="009B2425"/>
    <w:rsid w:val="009B4335"/>
    <w:rsid w:val="009B7FB8"/>
    <w:rsid w:val="009C0992"/>
    <w:rsid w:val="009C674E"/>
    <w:rsid w:val="009D0141"/>
    <w:rsid w:val="009D1685"/>
    <w:rsid w:val="009D258D"/>
    <w:rsid w:val="009D2723"/>
    <w:rsid w:val="009E0248"/>
    <w:rsid w:val="009E0D2D"/>
    <w:rsid w:val="009E154C"/>
    <w:rsid w:val="009E26F0"/>
    <w:rsid w:val="00A006F6"/>
    <w:rsid w:val="00A21223"/>
    <w:rsid w:val="00A215CD"/>
    <w:rsid w:val="00A244C9"/>
    <w:rsid w:val="00A247DA"/>
    <w:rsid w:val="00A2702A"/>
    <w:rsid w:val="00A301CD"/>
    <w:rsid w:val="00A33DA3"/>
    <w:rsid w:val="00A364E6"/>
    <w:rsid w:val="00A4258E"/>
    <w:rsid w:val="00A4338C"/>
    <w:rsid w:val="00A44950"/>
    <w:rsid w:val="00A44AB8"/>
    <w:rsid w:val="00A50AC0"/>
    <w:rsid w:val="00A53885"/>
    <w:rsid w:val="00A55898"/>
    <w:rsid w:val="00A60B96"/>
    <w:rsid w:val="00A66196"/>
    <w:rsid w:val="00A72F92"/>
    <w:rsid w:val="00A772E1"/>
    <w:rsid w:val="00A81221"/>
    <w:rsid w:val="00A827BF"/>
    <w:rsid w:val="00A84F79"/>
    <w:rsid w:val="00AA3DE0"/>
    <w:rsid w:val="00AA518E"/>
    <w:rsid w:val="00AA5F20"/>
    <w:rsid w:val="00AB0C23"/>
    <w:rsid w:val="00AB1A6A"/>
    <w:rsid w:val="00AB1F72"/>
    <w:rsid w:val="00AB23B4"/>
    <w:rsid w:val="00AB4773"/>
    <w:rsid w:val="00AB5633"/>
    <w:rsid w:val="00AB6164"/>
    <w:rsid w:val="00AC66D3"/>
    <w:rsid w:val="00AD1416"/>
    <w:rsid w:val="00AD2FA9"/>
    <w:rsid w:val="00AD3C5C"/>
    <w:rsid w:val="00AE1886"/>
    <w:rsid w:val="00AF163A"/>
    <w:rsid w:val="00AF362A"/>
    <w:rsid w:val="00AF5852"/>
    <w:rsid w:val="00AF632B"/>
    <w:rsid w:val="00AF66DD"/>
    <w:rsid w:val="00B0509F"/>
    <w:rsid w:val="00B0721C"/>
    <w:rsid w:val="00B1018D"/>
    <w:rsid w:val="00B10308"/>
    <w:rsid w:val="00B13789"/>
    <w:rsid w:val="00B22D5C"/>
    <w:rsid w:val="00B25829"/>
    <w:rsid w:val="00B25F9F"/>
    <w:rsid w:val="00B3133A"/>
    <w:rsid w:val="00B34563"/>
    <w:rsid w:val="00B41597"/>
    <w:rsid w:val="00B475F3"/>
    <w:rsid w:val="00B50947"/>
    <w:rsid w:val="00B57167"/>
    <w:rsid w:val="00B60AA1"/>
    <w:rsid w:val="00B6254D"/>
    <w:rsid w:val="00B70137"/>
    <w:rsid w:val="00B711B8"/>
    <w:rsid w:val="00B723A1"/>
    <w:rsid w:val="00B7240C"/>
    <w:rsid w:val="00B87FD1"/>
    <w:rsid w:val="00B93B89"/>
    <w:rsid w:val="00B97901"/>
    <w:rsid w:val="00B97EE3"/>
    <w:rsid w:val="00BA004E"/>
    <w:rsid w:val="00BA1BA7"/>
    <w:rsid w:val="00BB25E7"/>
    <w:rsid w:val="00BC0FF5"/>
    <w:rsid w:val="00BC2275"/>
    <w:rsid w:val="00BC6831"/>
    <w:rsid w:val="00BC7BA8"/>
    <w:rsid w:val="00BC7CA4"/>
    <w:rsid w:val="00BD1309"/>
    <w:rsid w:val="00BD3BEE"/>
    <w:rsid w:val="00BD3D6E"/>
    <w:rsid w:val="00BD3DB7"/>
    <w:rsid w:val="00BD4CD4"/>
    <w:rsid w:val="00BD55A8"/>
    <w:rsid w:val="00BD5BC9"/>
    <w:rsid w:val="00BD5F92"/>
    <w:rsid w:val="00BD764E"/>
    <w:rsid w:val="00BE06C7"/>
    <w:rsid w:val="00BF0C9E"/>
    <w:rsid w:val="00C04880"/>
    <w:rsid w:val="00C04E71"/>
    <w:rsid w:val="00C07D71"/>
    <w:rsid w:val="00C10AE8"/>
    <w:rsid w:val="00C122B3"/>
    <w:rsid w:val="00C268D3"/>
    <w:rsid w:val="00C32913"/>
    <w:rsid w:val="00C34CDE"/>
    <w:rsid w:val="00C35DB8"/>
    <w:rsid w:val="00C37F50"/>
    <w:rsid w:val="00C45A64"/>
    <w:rsid w:val="00C52861"/>
    <w:rsid w:val="00C5353C"/>
    <w:rsid w:val="00C55845"/>
    <w:rsid w:val="00C620CD"/>
    <w:rsid w:val="00C87750"/>
    <w:rsid w:val="00C96074"/>
    <w:rsid w:val="00C96F91"/>
    <w:rsid w:val="00CA0BD8"/>
    <w:rsid w:val="00CA6339"/>
    <w:rsid w:val="00CA70D0"/>
    <w:rsid w:val="00CB0141"/>
    <w:rsid w:val="00CC5EDF"/>
    <w:rsid w:val="00CD09FA"/>
    <w:rsid w:val="00CE4870"/>
    <w:rsid w:val="00CE64FE"/>
    <w:rsid w:val="00CF3377"/>
    <w:rsid w:val="00D051FD"/>
    <w:rsid w:val="00D074A3"/>
    <w:rsid w:val="00D13C54"/>
    <w:rsid w:val="00D1490E"/>
    <w:rsid w:val="00D17702"/>
    <w:rsid w:val="00D239EF"/>
    <w:rsid w:val="00D24583"/>
    <w:rsid w:val="00D24CC0"/>
    <w:rsid w:val="00D25E7B"/>
    <w:rsid w:val="00D366B5"/>
    <w:rsid w:val="00D40375"/>
    <w:rsid w:val="00D43A1C"/>
    <w:rsid w:val="00D4688B"/>
    <w:rsid w:val="00D47E6C"/>
    <w:rsid w:val="00D47FE5"/>
    <w:rsid w:val="00D511AC"/>
    <w:rsid w:val="00D515DD"/>
    <w:rsid w:val="00D53B74"/>
    <w:rsid w:val="00D632C4"/>
    <w:rsid w:val="00D639E9"/>
    <w:rsid w:val="00D64A60"/>
    <w:rsid w:val="00D653E9"/>
    <w:rsid w:val="00D65A57"/>
    <w:rsid w:val="00D65A9A"/>
    <w:rsid w:val="00D677C3"/>
    <w:rsid w:val="00D76B3C"/>
    <w:rsid w:val="00D80B7E"/>
    <w:rsid w:val="00D82ECD"/>
    <w:rsid w:val="00D83E68"/>
    <w:rsid w:val="00D91F2C"/>
    <w:rsid w:val="00D93FE7"/>
    <w:rsid w:val="00D97EF7"/>
    <w:rsid w:val="00DA0FEB"/>
    <w:rsid w:val="00DA3F89"/>
    <w:rsid w:val="00DA64A3"/>
    <w:rsid w:val="00DB33BC"/>
    <w:rsid w:val="00DB419D"/>
    <w:rsid w:val="00DB540F"/>
    <w:rsid w:val="00DB5754"/>
    <w:rsid w:val="00DB6F4C"/>
    <w:rsid w:val="00DC18A3"/>
    <w:rsid w:val="00DC2A50"/>
    <w:rsid w:val="00DC57E2"/>
    <w:rsid w:val="00DE1BCB"/>
    <w:rsid w:val="00DE2483"/>
    <w:rsid w:val="00DE3112"/>
    <w:rsid w:val="00DE3972"/>
    <w:rsid w:val="00DE7182"/>
    <w:rsid w:val="00DF16C3"/>
    <w:rsid w:val="00E02F88"/>
    <w:rsid w:val="00E038BF"/>
    <w:rsid w:val="00E1199E"/>
    <w:rsid w:val="00E14D67"/>
    <w:rsid w:val="00E20E35"/>
    <w:rsid w:val="00E2219F"/>
    <w:rsid w:val="00E2418C"/>
    <w:rsid w:val="00E264D8"/>
    <w:rsid w:val="00E26F66"/>
    <w:rsid w:val="00E31317"/>
    <w:rsid w:val="00E33696"/>
    <w:rsid w:val="00E34E19"/>
    <w:rsid w:val="00E4178D"/>
    <w:rsid w:val="00E542F4"/>
    <w:rsid w:val="00E55080"/>
    <w:rsid w:val="00E56ACD"/>
    <w:rsid w:val="00E57F0B"/>
    <w:rsid w:val="00E60F45"/>
    <w:rsid w:val="00E625D1"/>
    <w:rsid w:val="00E63A70"/>
    <w:rsid w:val="00E64B06"/>
    <w:rsid w:val="00E655F5"/>
    <w:rsid w:val="00E677AF"/>
    <w:rsid w:val="00E67B39"/>
    <w:rsid w:val="00E71846"/>
    <w:rsid w:val="00E739E7"/>
    <w:rsid w:val="00E73F61"/>
    <w:rsid w:val="00E808CD"/>
    <w:rsid w:val="00E85E5E"/>
    <w:rsid w:val="00E86405"/>
    <w:rsid w:val="00E86866"/>
    <w:rsid w:val="00E90E27"/>
    <w:rsid w:val="00E938C4"/>
    <w:rsid w:val="00E9441E"/>
    <w:rsid w:val="00E970BF"/>
    <w:rsid w:val="00EA25DA"/>
    <w:rsid w:val="00EA668E"/>
    <w:rsid w:val="00EB0232"/>
    <w:rsid w:val="00EB1A22"/>
    <w:rsid w:val="00EB3E70"/>
    <w:rsid w:val="00EC57A7"/>
    <w:rsid w:val="00ED3E30"/>
    <w:rsid w:val="00EE6EE1"/>
    <w:rsid w:val="00EF0DEF"/>
    <w:rsid w:val="00EF457C"/>
    <w:rsid w:val="00EF71BE"/>
    <w:rsid w:val="00F0319D"/>
    <w:rsid w:val="00F172EA"/>
    <w:rsid w:val="00F17552"/>
    <w:rsid w:val="00F20DA1"/>
    <w:rsid w:val="00F2162A"/>
    <w:rsid w:val="00F23D5C"/>
    <w:rsid w:val="00F30C95"/>
    <w:rsid w:val="00F3137A"/>
    <w:rsid w:val="00F35B78"/>
    <w:rsid w:val="00F37FA3"/>
    <w:rsid w:val="00F468CA"/>
    <w:rsid w:val="00F522BE"/>
    <w:rsid w:val="00F56ED6"/>
    <w:rsid w:val="00F57484"/>
    <w:rsid w:val="00F60033"/>
    <w:rsid w:val="00F60BEC"/>
    <w:rsid w:val="00F61C47"/>
    <w:rsid w:val="00F65821"/>
    <w:rsid w:val="00F6655D"/>
    <w:rsid w:val="00F72664"/>
    <w:rsid w:val="00F731A3"/>
    <w:rsid w:val="00F75F63"/>
    <w:rsid w:val="00F773F9"/>
    <w:rsid w:val="00F80FA0"/>
    <w:rsid w:val="00F93DE6"/>
    <w:rsid w:val="00F949BA"/>
    <w:rsid w:val="00F952DE"/>
    <w:rsid w:val="00FA782A"/>
    <w:rsid w:val="00FA7A7F"/>
    <w:rsid w:val="00FC54F3"/>
    <w:rsid w:val="00FD2840"/>
    <w:rsid w:val="00FD66D5"/>
    <w:rsid w:val="00FD6727"/>
    <w:rsid w:val="00FE1DB7"/>
    <w:rsid w:val="00FE7F99"/>
    <w:rsid w:val="00FF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0"/>
    <w:uiPriority w:val="9"/>
    <w:qFormat/>
    <w:rsid w:val="00BD5B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757907"/>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3C5C"/>
    <w:pPr>
      <w:widowControl w:val="0"/>
      <w:autoSpaceDE w:val="0"/>
      <w:autoSpaceDN w:val="0"/>
      <w:adjustRightInd w:val="0"/>
    </w:pPr>
    <w:rPr>
      <w:rFonts w:ascii="Arial" w:eastAsia="Times New Roman" w:hAnsi="Arial" w:cs="Arial"/>
    </w:rPr>
  </w:style>
  <w:style w:type="paragraph" w:styleId="a3">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
    <w:basedOn w:val="a"/>
    <w:link w:val="a4"/>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5">
    <w:name w:val="List Paragraph"/>
    <w:basedOn w:val="a"/>
    <w:link w:val="a6"/>
    <w:uiPriority w:val="34"/>
    <w:qFormat/>
    <w:rsid w:val="006B7E22"/>
    <w:pPr>
      <w:ind w:left="720"/>
      <w:contextualSpacing/>
    </w:pPr>
    <w:rPr>
      <w:lang w:val="ru-RU"/>
    </w:rPr>
  </w:style>
  <w:style w:type="character" w:customStyle="1" w:styleId="FontStyle48">
    <w:name w:val="Font Style48"/>
    <w:uiPriority w:val="99"/>
    <w:rsid w:val="006B7E22"/>
    <w:rPr>
      <w:rFonts w:ascii="Times New Roman" w:hAnsi="Times New Roman" w:cs="Times New Roman"/>
      <w:color w:val="000000"/>
      <w:sz w:val="26"/>
      <w:szCs w:val="26"/>
    </w:rPr>
  </w:style>
  <w:style w:type="character" w:customStyle="1" w:styleId="a6">
    <w:name w:val="Абзац списка Знак"/>
    <w:link w:val="a5"/>
    <w:uiPriority w:val="34"/>
    <w:locked/>
    <w:rsid w:val="006B7E22"/>
    <w:rPr>
      <w:lang w:val="ru-RU"/>
    </w:rPr>
  </w:style>
  <w:style w:type="character" w:customStyle="1" w:styleId="pre">
    <w:name w:val="pre"/>
    <w:rsid w:val="006B7E22"/>
  </w:style>
  <w:style w:type="paragraph" w:styleId="a7">
    <w:name w:val="No Spacing"/>
    <w:link w:val="a8"/>
    <w:qFormat/>
    <w:rsid w:val="006B7E22"/>
    <w:rPr>
      <w:rFonts w:ascii="Times New Roman" w:eastAsia="Times New Roman" w:hAnsi="Times New Roman"/>
      <w:sz w:val="22"/>
      <w:szCs w:val="22"/>
      <w:lang w:eastAsia="en-US"/>
    </w:rPr>
  </w:style>
  <w:style w:type="character" w:customStyle="1" w:styleId="a8">
    <w:name w:val="Без интервала Знак"/>
    <w:link w:val="a7"/>
    <w:locked/>
    <w:rsid w:val="006B7E22"/>
    <w:rPr>
      <w:rFonts w:ascii="Times New Roman" w:eastAsia="Times New Roman" w:hAnsi="Times New Roman" w:cs="Times New Roman"/>
      <w:lang w:val="ru-RU"/>
    </w:rPr>
  </w:style>
  <w:style w:type="character" w:customStyle="1" w:styleId="a4">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08CD"/>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c">
    <w:name w:val="header"/>
    <w:basedOn w:val="a"/>
    <w:link w:val="ad"/>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d">
    <w:name w:val="Верхний колонтитул Знак"/>
    <w:link w:val="ac"/>
    <w:uiPriority w:val="99"/>
    <w:rsid w:val="00E02F88"/>
    <w:rPr>
      <w:rFonts w:ascii="Calibri" w:eastAsia="Times New Roman" w:hAnsi="Calibri" w:cs="Times New Roman"/>
      <w:lang w:val="ru-RU" w:eastAsia="ru-RU"/>
    </w:rPr>
  </w:style>
  <w:style w:type="paragraph" w:styleId="ae">
    <w:name w:val="footer"/>
    <w:basedOn w:val="a"/>
    <w:link w:val="af"/>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
    <w:name w:val="Нижний колонтитул Знак"/>
    <w:link w:val="ae"/>
    <w:uiPriority w:val="99"/>
    <w:rsid w:val="00E02F88"/>
    <w:rPr>
      <w:rFonts w:ascii="Calibri" w:eastAsia="Times New Roman" w:hAnsi="Calibri" w:cs="Times New Roman"/>
      <w:lang w:val="ru-RU" w:eastAsia="ru-RU"/>
    </w:rPr>
  </w:style>
  <w:style w:type="paragraph" w:customStyle="1" w:styleId="paragraph">
    <w:name w:val="paragraph"/>
    <w:basedOn w:val="a"/>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0"/>
    <w:rsid w:val="00E02F88"/>
  </w:style>
  <w:style w:type="character" w:customStyle="1" w:styleId="eop">
    <w:name w:val="eop"/>
    <w:basedOn w:val="a0"/>
    <w:rsid w:val="00E02F88"/>
  </w:style>
  <w:style w:type="character" w:customStyle="1" w:styleId="scxw260432324">
    <w:name w:val="scxw260432324"/>
    <w:basedOn w:val="a0"/>
    <w:rsid w:val="00E02F88"/>
  </w:style>
  <w:style w:type="character" w:customStyle="1" w:styleId="30">
    <w:name w:val="Заголовок 3 Знак"/>
    <w:link w:val="3"/>
    <w:uiPriority w:val="9"/>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 w:type="character" w:styleId="af0">
    <w:name w:val="Hyperlink"/>
    <w:uiPriority w:val="99"/>
    <w:unhideWhenUsed/>
    <w:rsid w:val="005178E0"/>
    <w:rPr>
      <w:color w:val="0000FF"/>
      <w:u w:val="single"/>
    </w:rPr>
  </w:style>
  <w:style w:type="character" w:customStyle="1" w:styleId="10">
    <w:name w:val="Заголовок 1 Знак"/>
    <w:link w:val="1"/>
    <w:uiPriority w:val="9"/>
    <w:rsid w:val="00BD5BC9"/>
    <w:rPr>
      <w:rFonts w:ascii="Cambria" w:eastAsia="Times New Roman" w:hAnsi="Cambria" w:cs="Times New Roman"/>
      <w:b/>
      <w:bCs/>
      <w:kern w:val="32"/>
      <w:sz w:val="32"/>
      <w:szCs w:val="32"/>
      <w:lang w:val="en-US" w:eastAsia="en-US"/>
    </w:rPr>
  </w:style>
  <w:style w:type="character" w:customStyle="1" w:styleId="af1">
    <w:name w:val="Основной текст_"/>
    <w:link w:val="11"/>
    <w:rsid w:val="00966A0A"/>
    <w:rPr>
      <w:rFonts w:ascii="Times New Roman" w:eastAsia="Times New Roman" w:hAnsi="Times New Roman"/>
      <w:sz w:val="26"/>
      <w:szCs w:val="26"/>
      <w:shd w:val="clear" w:color="auto" w:fill="FFFFFF"/>
    </w:rPr>
  </w:style>
  <w:style w:type="paragraph" w:customStyle="1" w:styleId="11">
    <w:name w:val="Основной текст1"/>
    <w:basedOn w:val="a"/>
    <w:link w:val="af1"/>
    <w:rsid w:val="00966A0A"/>
    <w:pPr>
      <w:widowControl w:val="0"/>
      <w:shd w:val="clear" w:color="auto" w:fill="FFFFFF"/>
      <w:spacing w:after="0" w:line="322" w:lineRule="exact"/>
    </w:pPr>
    <w:rPr>
      <w:rFonts w:ascii="Times New Roman" w:eastAsia="Times New Roman" w:hAnsi="Times New Roman"/>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0"/>
    <w:uiPriority w:val="9"/>
    <w:qFormat/>
    <w:rsid w:val="00BD5B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757907"/>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D3C5C"/>
    <w:pPr>
      <w:widowControl w:val="0"/>
      <w:autoSpaceDE w:val="0"/>
      <w:autoSpaceDN w:val="0"/>
      <w:adjustRightInd w:val="0"/>
    </w:pPr>
    <w:rPr>
      <w:rFonts w:ascii="Arial" w:eastAsia="Times New Roman" w:hAnsi="Arial" w:cs="Arial"/>
    </w:rPr>
  </w:style>
  <w:style w:type="paragraph" w:styleId="a3">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Знак Знак3"/>
    <w:basedOn w:val="a"/>
    <w:link w:val="a4"/>
    <w:rsid w:val="00AD3C5C"/>
    <w:pPr>
      <w:spacing w:before="100" w:beforeAutospacing="1" w:after="119" w:line="240" w:lineRule="auto"/>
    </w:pPr>
    <w:rPr>
      <w:rFonts w:ascii="Times New Roman" w:eastAsia="Times New Roman" w:hAnsi="Times New Roman"/>
      <w:sz w:val="24"/>
      <w:szCs w:val="24"/>
      <w:lang w:val="ru-RU" w:eastAsia="ru-RU"/>
    </w:rPr>
  </w:style>
  <w:style w:type="paragraph" w:styleId="a5">
    <w:name w:val="List Paragraph"/>
    <w:basedOn w:val="a"/>
    <w:link w:val="a6"/>
    <w:uiPriority w:val="34"/>
    <w:qFormat/>
    <w:rsid w:val="006B7E22"/>
    <w:pPr>
      <w:ind w:left="720"/>
      <w:contextualSpacing/>
    </w:pPr>
    <w:rPr>
      <w:lang w:val="ru-RU"/>
    </w:rPr>
  </w:style>
  <w:style w:type="character" w:customStyle="1" w:styleId="FontStyle48">
    <w:name w:val="Font Style48"/>
    <w:uiPriority w:val="99"/>
    <w:rsid w:val="006B7E22"/>
    <w:rPr>
      <w:rFonts w:ascii="Times New Roman" w:hAnsi="Times New Roman" w:cs="Times New Roman"/>
      <w:color w:val="000000"/>
      <w:sz w:val="26"/>
      <w:szCs w:val="26"/>
    </w:rPr>
  </w:style>
  <w:style w:type="character" w:customStyle="1" w:styleId="a6">
    <w:name w:val="Абзац списка Знак"/>
    <w:link w:val="a5"/>
    <w:uiPriority w:val="34"/>
    <w:locked/>
    <w:rsid w:val="006B7E22"/>
    <w:rPr>
      <w:lang w:val="ru-RU"/>
    </w:rPr>
  </w:style>
  <w:style w:type="character" w:customStyle="1" w:styleId="pre">
    <w:name w:val="pre"/>
    <w:rsid w:val="006B7E22"/>
  </w:style>
  <w:style w:type="paragraph" w:styleId="a7">
    <w:name w:val="No Spacing"/>
    <w:link w:val="a8"/>
    <w:qFormat/>
    <w:rsid w:val="006B7E22"/>
    <w:rPr>
      <w:rFonts w:ascii="Times New Roman" w:eastAsia="Times New Roman" w:hAnsi="Times New Roman"/>
      <w:sz w:val="22"/>
      <w:szCs w:val="22"/>
      <w:lang w:eastAsia="en-US"/>
    </w:rPr>
  </w:style>
  <w:style w:type="character" w:customStyle="1" w:styleId="a8">
    <w:name w:val="Без интервала Знак"/>
    <w:link w:val="a7"/>
    <w:locked/>
    <w:rsid w:val="006B7E22"/>
    <w:rPr>
      <w:rFonts w:ascii="Times New Roman" w:eastAsia="Times New Roman" w:hAnsi="Times New Roman" w:cs="Times New Roman"/>
      <w:lang w:val="ru-RU"/>
    </w:rPr>
  </w:style>
  <w:style w:type="character" w:customStyle="1" w:styleId="a4">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6B7E22"/>
    <w:rPr>
      <w:rFonts w:ascii="Times New Roman" w:eastAsia="Times New Roman" w:hAnsi="Times New Roman" w:cs="Times New Roman"/>
      <w:sz w:val="24"/>
      <w:szCs w:val="24"/>
      <w:lang w:val="ru-RU" w:eastAsia="ru-RU"/>
    </w:rPr>
  </w:style>
  <w:style w:type="paragraph" w:customStyle="1" w:styleId="Default">
    <w:name w:val="Default"/>
    <w:rsid w:val="006B7E22"/>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3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08CD"/>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E808CD"/>
    <w:rPr>
      <w:rFonts w:ascii="Segoe UI" w:hAnsi="Segoe UI" w:cs="Segoe UI"/>
      <w:sz w:val="18"/>
      <w:szCs w:val="18"/>
    </w:rPr>
  </w:style>
  <w:style w:type="paragraph" w:customStyle="1" w:styleId="ConsPlusTitle">
    <w:name w:val="ConsPlusTitle"/>
    <w:rsid w:val="00E86866"/>
    <w:pPr>
      <w:widowControl w:val="0"/>
      <w:autoSpaceDE w:val="0"/>
      <w:autoSpaceDN w:val="0"/>
    </w:pPr>
    <w:rPr>
      <w:rFonts w:eastAsia="Times New Roman" w:cs="Calibri"/>
      <w:b/>
      <w:sz w:val="22"/>
    </w:rPr>
  </w:style>
  <w:style w:type="paragraph" w:styleId="ac">
    <w:name w:val="header"/>
    <w:basedOn w:val="a"/>
    <w:link w:val="ad"/>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d">
    <w:name w:val="Верхний колонтитул Знак"/>
    <w:link w:val="ac"/>
    <w:uiPriority w:val="99"/>
    <w:rsid w:val="00E02F88"/>
    <w:rPr>
      <w:rFonts w:ascii="Calibri" w:eastAsia="Times New Roman" w:hAnsi="Calibri" w:cs="Times New Roman"/>
      <w:lang w:val="ru-RU" w:eastAsia="ru-RU"/>
    </w:rPr>
  </w:style>
  <w:style w:type="paragraph" w:styleId="ae">
    <w:name w:val="footer"/>
    <w:basedOn w:val="a"/>
    <w:link w:val="af"/>
    <w:uiPriority w:val="99"/>
    <w:unhideWhenUsed/>
    <w:rsid w:val="00E02F88"/>
    <w:pPr>
      <w:tabs>
        <w:tab w:val="center" w:pos="4677"/>
        <w:tab w:val="right" w:pos="9355"/>
      </w:tabs>
      <w:spacing w:after="200" w:line="276" w:lineRule="auto"/>
    </w:pPr>
    <w:rPr>
      <w:rFonts w:eastAsia="Times New Roman"/>
      <w:lang w:val="ru-RU" w:eastAsia="ru-RU"/>
    </w:rPr>
  </w:style>
  <w:style w:type="character" w:customStyle="1" w:styleId="af">
    <w:name w:val="Нижний колонтитул Знак"/>
    <w:link w:val="ae"/>
    <w:uiPriority w:val="99"/>
    <w:rsid w:val="00E02F88"/>
    <w:rPr>
      <w:rFonts w:ascii="Calibri" w:eastAsia="Times New Roman" w:hAnsi="Calibri" w:cs="Times New Roman"/>
      <w:lang w:val="ru-RU" w:eastAsia="ru-RU"/>
    </w:rPr>
  </w:style>
  <w:style w:type="paragraph" w:customStyle="1" w:styleId="paragraph">
    <w:name w:val="paragraph"/>
    <w:basedOn w:val="a"/>
    <w:rsid w:val="00E02F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textrun">
    <w:name w:val="normaltextrun"/>
    <w:basedOn w:val="a0"/>
    <w:rsid w:val="00E02F88"/>
  </w:style>
  <w:style w:type="character" w:customStyle="1" w:styleId="eop">
    <w:name w:val="eop"/>
    <w:basedOn w:val="a0"/>
    <w:rsid w:val="00E02F88"/>
  </w:style>
  <w:style w:type="character" w:customStyle="1" w:styleId="scxw260432324">
    <w:name w:val="scxw260432324"/>
    <w:basedOn w:val="a0"/>
    <w:rsid w:val="00E02F88"/>
  </w:style>
  <w:style w:type="character" w:customStyle="1" w:styleId="30">
    <w:name w:val="Заголовок 3 Знак"/>
    <w:link w:val="3"/>
    <w:uiPriority w:val="9"/>
    <w:rsid w:val="00757907"/>
    <w:rPr>
      <w:rFonts w:ascii="Calibri Light" w:eastAsia="Times New Roman" w:hAnsi="Calibri Light" w:cs="Times New Roman"/>
      <w:color w:val="1F3763"/>
      <w:sz w:val="24"/>
      <w:szCs w:val="24"/>
    </w:rPr>
  </w:style>
  <w:style w:type="paragraph" w:customStyle="1" w:styleId="msonormalmrcssattr">
    <w:name w:val="msonormal_mr_css_attr"/>
    <w:basedOn w:val="a"/>
    <w:rsid w:val="00EE6EE1"/>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rsid w:val="0069753A"/>
  </w:style>
  <w:style w:type="character" w:styleId="af0">
    <w:name w:val="Hyperlink"/>
    <w:uiPriority w:val="99"/>
    <w:unhideWhenUsed/>
    <w:rsid w:val="005178E0"/>
    <w:rPr>
      <w:color w:val="0000FF"/>
      <w:u w:val="single"/>
    </w:rPr>
  </w:style>
  <w:style w:type="character" w:customStyle="1" w:styleId="10">
    <w:name w:val="Заголовок 1 Знак"/>
    <w:link w:val="1"/>
    <w:uiPriority w:val="9"/>
    <w:rsid w:val="00BD5BC9"/>
    <w:rPr>
      <w:rFonts w:ascii="Cambria" w:eastAsia="Times New Roman" w:hAnsi="Cambria" w:cs="Times New Roman"/>
      <w:b/>
      <w:bCs/>
      <w:kern w:val="32"/>
      <w:sz w:val="32"/>
      <w:szCs w:val="32"/>
      <w:lang w:val="en-US" w:eastAsia="en-US"/>
    </w:rPr>
  </w:style>
  <w:style w:type="character" w:customStyle="1" w:styleId="af1">
    <w:name w:val="Основной текст_"/>
    <w:link w:val="11"/>
    <w:rsid w:val="00966A0A"/>
    <w:rPr>
      <w:rFonts w:ascii="Times New Roman" w:eastAsia="Times New Roman" w:hAnsi="Times New Roman"/>
      <w:sz w:val="26"/>
      <w:szCs w:val="26"/>
      <w:shd w:val="clear" w:color="auto" w:fill="FFFFFF"/>
    </w:rPr>
  </w:style>
  <w:style w:type="paragraph" w:customStyle="1" w:styleId="11">
    <w:name w:val="Основной текст1"/>
    <w:basedOn w:val="a"/>
    <w:link w:val="af1"/>
    <w:rsid w:val="00966A0A"/>
    <w:pPr>
      <w:widowControl w:val="0"/>
      <w:shd w:val="clear" w:color="auto" w:fill="FFFFFF"/>
      <w:spacing w:after="0" w:line="322" w:lineRule="exact"/>
    </w:pPr>
    <w:rPr>
      <w:rFonts w:ascii="Times New Roman" w:eastAsia="Times New Roman" w:hAnsi="Times New Roman"/>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44022">
      <w:bodyDiv w:val="1"/>
      <w:marLeft w:val="0"/>
      <w:marRight w:val="0"/>
      <w:marTop w:val="0"/>
      <w:marBottom w:val="0"/>
      <w:divBdr>
        <w:top w:val="none" w:sz="0" w:space="0" w:color="auto"/>
        <w:left w:val="none" w:sz="0" w:space="0" w:color="auto"/>
        <w:bottom w:val="none" w:sz="0" w:space="0" w:color="auto"/>
        <w:right w:val="none" w:sz="0" w:space="0" w:color="auto"/>
      </w:divBdr>
    </w:div>
    <w:div w:id="600382616">
      <w:bodyDiv w:val="1"/>
      <w:marLeft w:val="0"/>
      <w:marRight w:val="0"/>
      <w:marTop w:val="0"/>
      <w:marBottom w:val="0"/>
      <w:divBdr>
        <w:top w:val="none" w:sz="0" w:space="0" w:color="auto"/>
        <w:left w:val="none" w:sz="0" w:space="0" w:color="auto"/>
        <w:bottom w:val="none" w:sz="0" w:space="0" w:color="auto"/>
        <w:right w:val="none" w:sz="0" w:space="0" w:color="auto"/>
      </w:divBdr>
    </w:div>
    <w:div w:id="13699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9ACC-F5C3-49B6-857A-BFC0EFA4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Халтыгина Елизавета Юрьевна</dc:creator>
  <cp:lastModifiedBy>Любовь Федоровна Фадеева</cp:lastModifiedBy>
  <cp:revision>2</cp:revision>
  <cp:lastPrinted>2021-07-09T05:43:00Z</cp:lastPrinted>
  <dcterms:created xsi:type="dcterms:W3CDTF">2021-07-09T11:54:00Z</dcterms:created>
  <dcterms:modified xsi:type="dcterms:W3CDTF">2021-07-09T11:54:00Z</dcterms:modified>
</cp:coreProperties>
</file>